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A2FD" w14:textId="77777777" w:rsidR="00425089" w:rsidRDefault="00425089" w:rsidP="00425089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468894AF" w14:textId="77777777" w:rsidR="00425089" w:rsidRPr="00F5619A" w:rsidRDefault="00425089" w:rsidP="0042508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00BCD013" w14:textId="77777777" w:rsidR="00425089" w:rsidRPr="00F5619A" w:rsidRDefault="00425089" w:rsidP="0042508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66871BDA" w14:textId="77777777" w:rsidR="00425089" w:rsidRPr="00F5619A" w:rsidRDefault="00425089" w:rsidP="0042508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84467D0" w14:textId="77777777" w:rsidR="00425089" w:rsidRDefault="00000000" w:rsidP="00425089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425089">
          <w:rPr>
            <w:rStyle w:val="Hypertextovodkaz"/>
            <w:sz w:val="21"/>
          </w:rPr>
          <w:t>leona.dankova@taktiq.com</w:t>
        </w:r>
      </w:hyperlink>
      <w:r w:rsidR="00425089">
        <w:rPr>
          <w:sz w:val="21"/>
        </w:rPr>
        <w:t xml:space="preserve"> </w:t>
      </w:r>
    </w:p>
    <w:p w14:paraId="6A06917B" w14:textId="77777777" w:rsidR="00425089" w:rsidRDefault="00425089">
      <w:pPr>
        <w:jc w:val="center"/>
        <w:rPr>
          <w:b/>
          <w:color w:val="222222"/>
          <w:sz w:val="24"/>
          <w:szCs w:val="24"/>
          <w:highlight w:val="white"/>
        </w:rPr>
      </w:pPr>
    </w:p>
    <w:p w14:paraId="00000002" w14:textId="448F4248" w:rsidR="00460816" w:rsidRPr="0086729B" w:rsidRDefault="0060583F">
      <w:pPr>
        <w:jc w:val="center"/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 xml:space="preserve">Software </w:t>
      </w:r>
      <w:proofErr w:type="spellStart"/>
      <w:r w:rsidRPr="0086729B">
        <w:rPr>
          <w:b/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b/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b/>
          <w:color w:val="222222"/>
          <w:sz w:val="24"/>
          <w:szCs w:val="24"/>
          <w:highlight w:val="white"/>
        </w:rPr>
        <w:t xml:space="preserve"> </w:t>
      </w:r>
      <w:r w:rsidR="006B363C" w:rsidRPr="0086729B">
        <w:rPr>
          <w:b/>
          <w:color w:val="222222"/>
          <w:sz w:val="24"/>
          <w:szCs w:val="24"/>
          <w:highlight w:val="white"/>
        </w:rPr>
        <w:t>nabízí firmám</w:t>
      </w:r>
      <w:r w:rsidRPr="0086729B">
        <w:rPr>
          <w:b/>
          <w:color w:val="222222"/>
          <w:sz w:val="24"/>
          <w:szCs w:val="24"/>
          <w:highlight w:val="white"/>
        </w:rPr>
        <w:t xml:space="preserve"> pokročilé funkce rezervac</w:t>
      </w:r>
      <w:r w:rsidR="004068FB">
        <w:rPr>
          <w:b/>
          <w:color w:val="222222"/>
          <w:sz w:val="24"/>
          <w:szCs w:val="24"/>
          <w:highlight w:val="white"/>
        </w:rPr>
        <w:t>e</w:t>
      </w:r>
      <w:r w:rsidRPr="0086729B">
        <w:rPr>
          <w:b/>
          <w:color w:val="222222"/>
          <w:sz w:val="24"/>
          <w:szCs w:val="24"/>
          <w:highlight w:val="white"/>
        </w:rPr>
        <w:t xml:space="preserve"> místností</w:t>
      </w:r>
    </w:p>
    <w:p w14:paraId="00000003" w14:textId="6DBA9087" w:rsidR="00460816" w:rsidRPr="0086729B" w:rsidRDefault="0060583F">
      <w:pPr>
        <w:ind w:left="720"/>
        <w:jc w:val="center"/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Rezervace místností, vzdálený přístup k uživatelskému rozhraní a přehled o</w:t>
      </w:r>
      <w:r w:rsidR="00605403">
        <w:rPr>
          <w:color w:val="222222"/>
          <w:sz w:val="24"/>
          <w:szCs w:val="24"/>
          <w:highlight w:val="white"/>
        </w:rPr>
        <w:t> </w:t>
      </w:r>
      <w:r w:rsidR="0086729B" w:rsidRPr="0086729B">
        <w:rPr>
          <w:color w:val="222222"/>
          <w:sz w:val="24"/>
          <w:szCs w:val="24"/>
          <w:highlight w:val="white"/>
        </w:rPr>
        <w:t>vyu</w:t>
      </w:r>
      <w:r w:rsidRPr="0086729B">
        <w:rPr>
          <w:color w:val="222222"/>
          <w:sz w:val="24"/>
          <w:szCs w:val="24"/>
          <w:highlight w:val="white"/>
        </w:rPr>
        <w:t xml:space="preserve">žívání </w:t>
      </w:r>
      <w:r w:rsidR="0086729B" w:rsidRPr="0086729B">
        <w:rPr>
          <w:color w:val="222222"/>
          <w:sz w:val="24"/>
          <w:szCs w:val="24"/>
          <w:highlight w:val="white"/>
        </w:rPr>
        <w:t>prostředků</w:t>
      </w:r>
      <w:r w:rsidR="00CF49C6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zvyšují efektivitu IT </w:t>
      </w:r>
      <w:r w:rsidR="00CF49C6" w:rsidRPr="0086729B">
        <w:rPr>
          <w:color w:val="222222"/>
          <w:sz w:val="24"/>
          <w:szCs w:val="24"/>
          <w:highlight w:val="white"/>
        </w:rPr>
        <w:t>na rušných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CF49C6" w:rsidRPr="0086729B">
        <w:rPr>
          <w:color w:val="222222"/>
          <w:sz w:val="24"/>
          <w:szCs w:val="24"/>
          <w:highlight w:val="white"/>
        </w:rPr>
        <w:t>pracovištích</w:t>
      </w:r>
    </w:p>
    <w:p w14:paraId="00000004" w14:textId="52D6173F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br/>
      </w:r>
      <w:r w:rsidRPr="0086729B">
        <w:rPr>
          <w:sz w:val="24"/>
          <w:szCs w:val="24"/>
        </w:rPr>
        <w:t xml:space="preserve">Praha 21. května 2024 – Společnost </w:t>
      </w:r>
      <w:proofErr w:type="spellStart"/>
      <w:r w:rsidRPr="0086729B">
        <w:rPr>
          <w:sz w:val="24"/>
          <w:szCs w:val="24"/>
        </w:rPr>
        <w:t>Logitech</w:t>
      </w:r>
      <w:proofErr w:type="spellEnd"/>
      <w:r w:rsidRPr="0086729B">
        <w:rPr>
          <w:sz w:val="24"/>
          <w:szCs w:val="24"/>
        </w:rPr>
        <w:t xml:space="preserve"> představila výkonné softwarové nástroje vzdálen</w:t>
      </w:r>
      <w:r w:rsidR="00EA5354">
        <w:rPr>
          <w:sz w:val="24"/>
          <w:szCs w:val="24"/>
        </w:rPr>
        <w:t>ého</w:t>
      </w:r>
      <w:r w:rsidRPr="0086729B">
        <w:rPr>
          <w:sz w:val="24"/>
          <w:szCs w:val="24"/>
        </w:rPr>
        <w:t xml:space="preserve"> přístup</w:t>
      </w:r>
      <w:r w:rsidR="00EA5354">
        <w:rPr>
          <w:sz w:val="24"/>
          <w:szCs w:val="24"/>
        </w:rPr>
        <w:t>u</w:t>
      </w:r>
      <w:r w:rsidRPr="0086729B">
        <w:rPr>
          <w:sz w:val="24"/>
          <w:szCs w:val="24"/>
        </w:rPr>
        <w:t xml:space="preserve">, </w:t>
      </w:r>
      <w:hyperlink r:id="rId5">
        <w:r w:rsidRPr="0086729B">
          <w:rPr>
            <w:color w:val="1155CC"/>
            <w:sz w:val="24"/>
            <w:szCs w:val="24"/>
            <w:highlight w:val="white"/>
            <w:u w:val="single"/>
          </w:rPr>
          <w:t>rezervaci místností</w:t>
        </w:r>
      </w:hyperlink>
      <w:r w:rsidRPr="0086729B">
        <w:rPr>
          <w:sz w:val="24"/>
          <w:szCs w:val="24"/>
        </w:rPr>
        <w:t>, přehled využití</w:t>
      </w:r>
      <w:r w:rsidR="00605403">
        <w:rPr>
          <w:sz w:val="24"/>
          <w:szCs w:val="24"/>
        </w:rPr>
        <w:t xml:space="preserve"> prostředků</w:t>
      </w:r>
      <w:r w:rsidRPr="0086729B">
        <w:rPr>
          <w:sz w:val="24"/>
          <w:szCs w:val="24"/>
        </w:rPr>
        <w:t xml:space="preserve"> a automatizaci</w:t>
      </w:r>
      <w:r w:rsidR="00605403">
        <w:rPr>
          <w:sz w:val="24"/>
          <w:szCs w:val="24"/>
        </w:rPr>
        <w:t xml:space="preserve"> činností</w:t>
      </w:r>
      <w:r w:rsidRPr="0086729B">
        <w:rPr>
          <w:sz w:val="24"/>
          <w:szCs w:val="24"/>
        </w:rPr>
        <w:t>, které zjednodušují správu</w:t>
      </w:r>
      <w:r w:rsidR="008C199A">
        <w:rPr>
          <w:sz w:val="24"/>
          <w:szCs w:val="24"/>
        </w:rPr>
        <w:t xml:space="preserve"> firemních</w:t>
      </w:r>
      <w:r w:rsidRPr="0086729B">
        <w:rPr>
          <w:sz w:val="24"/>
          <w:szCs w:val="24"/>
        </w:rPr>
        <w:t xml:space="preserve"> prostor a </w:t>
      </w:r>
      <w:r w:rsidR="00605403">
        <w:rPr>
          <w:sz w:val="24"/>
          <w:szCs w:val="24"/>
        </w:rPr>
        <w:t>vybavení</w:t>
      </w:r>
      <w:r w:rsidRPr="0086729B">
        <w:rPr>
          <w:sz w:val="24"/>
          <w:szCs w:val="24"/>
        </w:rPr>
        <w:t xml:space="preserve"> prostřednictvím aplikace </w:t>
      </w:r>
      <w:proofErr w:type="spellStart"/>
      <w:r w:rsidRPr="0086729B">
        <w:rPr>
          <w:sz w:val="24"/>
          <w:szCs w:val="24"/>
        </w:rPr>
        <w:t>Logitech</w:t>
      </w:r>
      <w:proofErr w:type="spellEnd"/>
      <w:r w:rsidRPr="0086729B">
        <w:rPr>
          <w:sz w:val="24"/>
          <w:szCs w:val="24"/>
        </w:rPr>
        <w:t xml:space="preserve"> </w:t>
      </w:r>
      <w:proofErr w:type="spellStart"/>
      <w:r w:rsidRPr="0086729B">
        <w:rPr>
          <w:sz w:val="24"/>
          <w:szCs w:val="24"/>
        </w:rPr>
        <w:t>Sync</w:t>
      </w:r>
      <w:proofErr w:type="spellEnd"/>
      <w:r w:rsidRPr="0086729B">
        <w:rPr>
          <w:sz w:val="24"/>
          <w:szCs w:val="24"/>
        </w:rPr>
        <w:t>.</w:t>
      </w:r>
      <w:r w:rsidRPr="0086729B">
        <w:rPr>
          <w:color w:val="222222"/>
          <w:sz w:val="24"/>
          <w:szCs w:val="24"/>
          <w:highlight w:val="white"/>
        </w:rPr>
        <w:t xml:space="preserve"> Tyto funkce snižují pracovní zátěž týmů</w:t>
      </w:r>
      <w:r w:rsidR="008C199A">
        <w:rPr>
          <w:color w:val="222222"/>
          <w:sz w:val="24"/>
          <w:szCs w:val="24"/>
          <w:highlight w:val="white"/>
        </w:rPr>
        <w:t xml:space="preserve"> IT</w:t>
      </w:r>
      <w:r w:rsidRPr="0086729B">
        <w:rPr>
          <w:color w:val="222222"/>
          <w:sz w:val="24"/>
          <w:szCs w:val="24"/>
          <w:highlight w:val="white"/>
        </w:rPr>
        <w:t>, které mus</w:t>
      </w:r>
      <w:r w:rsidR="001B5D97">
        <w:rPr>
          <w:color w:val="222222"/>
          <w:sz w:val="24"/>
          <w:szCs w:val="24"/>
          <w:highlight w:val="white"/>
        </w:rPr>
        <w:t>ej</w:t>
      </w:r>
      <w:r w:rsidRPr="0086729B">
        <w:rPr>
          <w:color w:val="222222"/>
          <w:sz w:val="24"/>
          <w:szCs w:val="24"/>
          <w:highlight w:val="white"/>
        </w:rPr>
        <w:t xml:space="preserve">í zajistit, aby </w:t>
      </w:r>
      <w:r w:rsidR="00605403">
        <w:rPr>
          <w:color w:val="222222"/>
          <w:sz w:val="24"/>
          <w:szCs w:val="24"/>
          <w:highlight w:val="white"/>
        </w:rPr>
        <w:t>měli</w:t>
      </w:r>
      <w:r w:rsidRPr="0086729B">
        <w:rPr>
          <w:color w:val="222222"/>
          <w:sz w:val="24"/>
          <w:szCs w:val="24"/>
          <w:highlight w:val="white"/>
        </w:rPr>
        <w:t xml:space="preserve"> zaměstnanc</w:t>
      </w:r>
      <w:r w:rsidR="00605403">
        <w:rPr>
          <w:color w:val="222222"/>
          <w:sz w:val="24"/>
          <w:szCs w:val="24"/>
          <w:highlight w:val="white"/>
        </w:rPr>
        <w:t>i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605403">
        <w:rPr>
          <w:color w:val="222222"/>
          <w:sz w:val="24"/>
          <w:szCs w:val="24"/>
          <w:highlight w:val="white"/>
        </w:rPr>
        <w:t>neustále</w:t>
      </w:r>
      <w:r w:rsidRPr="0086729B">
        <w:rPr>
          <w:color w:val="222222"/>
          <w:sz w:val="24"/>
          <w:szCs w:val="24"/>
          <w:highlight w:val="white"/>
        </w:rPr>
        <w:t xml:space="preserve"> k dispozici </w:t>
      </w:r>
      <w:r w:rsidR="00605403">
        <w:rPr>
          <w:color w:val="222222"/>
          <w:sz w:val="24"/>
          <w:szCs w:val="24"/>
          <w:highlight w:val="white"/>
        </w:rPr>
        <w:t>vhodné a funkční</w:t>
      </w:r>
      <w:r w:rsidRPr="0086729B">
        <w:rPr>
          <w:color w:val="222222"/>
          <w:sz w:val="24"/>
          <w:szCs w:val="24"/>
          <w:highlight w:val="white"/>
        </w:rPr>
        <w:t xml:space="preserve"> zasedací </w:t>
      </w:r>
      <w:r w:rsidR="00605403">
        <w:rPr>
          <w:color w:val="222222"/>
          <w:sz w:val="24"/>
          <w:szCs w:val="24"/>
          <w:highlight w:val="white"/>
        </w:rPr>
        <w:t>místnosti</w:t>
      </w:r>
      <w:r w:rsidRPr="0086729B">
        <w:rPr>
          <w:color w:val="222222"/>
          <w:sz w:val="24"/>
          <w:szCs w:val="24"/>
          <w:highlight w:val="white"/>
        </w:rPr>
        <w:t>, a</w:t>
      </w:r>
      <w:r w:rsidR="00B46ED3">
        <w:rPr>
          <w:color w:val="222222"/>
          <w:sz w:val="24"/>
          <w:szCs w:val="24"/>
          <w:highlight w:val="white"/>
        </w:rPr>
        <w:t> </w:t>
      </w:r>
      <w:r w:rsidRPr="0086729B">
        <w:rPr>
          <w:color w:val="222222"/>
          <w:sz w:val="24"/>
          <w:szCs w:val="24"/>
          <w:highlight w:val="white"/>
        </w:rPr>
        <w:t>zároveň umožňují IT profesionálům spravovat tyto prostory bezpečně na dálku.</w:t>
      </w:r>
    </w:p>
    <w:p w14:paraId="00000005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6" w14:textId="06A09C18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„Složitost správy konferenčních místností rostla rychleji než kapacita týmů IT</w:t>
      </w:r>
      <w:r w:rsidR="008C199A">
        <w:rPr>
          <w:color w:val="222222"/>
          <w:sz w:val="24"/>
          <w:szCs w:val="24"/>
          <w:highlight w:val="white"/>
        </w:rPr>
        <w:t>, a proto jim</w:t>
      </w:r>
      <w:r w:rsidR="00366A67">
        <w:rPr>
          <w:color w:val="222222"/>
          <w:sz w:val="24"/>
          <w:szCs w:val="24"/>
          <w:highlight w:val="white"/>
        </w:rPr>
        <w:t xml:space="preserve"> v tom</w:t>
      </w:r>
      <w:r w:rsidR="008C199A">
        <w:rPr>
          <w:color w:val="222222"/>
          <w:sz w:val="24"/>
          <w:szCs w:val="24"/>
          <w:highlight w:val="white"/>
        </w:rPr>
        <w:t xml:space="preserve"> chceme pomoci</w:t>
      </w:r>
      <w:r w:rsidRPr="0086729B">
        <w:rPr>
          <w:color w:val="222222"/>
          <w:sz w:val="24"/>
          <w:szCs w:val="24"/>
          <w:highlight w:val="white"/>
        </w:rPr>
        <w:t xml:space="preserve">,“ </w:t>
      </w:r>
      <w:r w:rsidR="001B5D97">
        <w:rPr>
          <w:color w:val="222222"/>
          <w:sz w:val="24"/>
          <w:szCs w:val="24"/>
          <w:highlight w:val="white"/>
        </w:rPr>
        <w:t>říká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Henry </w:t>
      </w:r>
      <w:proofErr w:type="spellStart"/>
      <w:r w:rsidRPr="0086729B">
        <w:rPr>
          <w:color w:val="222222"/>
          <w:sz w:val="24"/>
          <w:szCs w:val="24"/>
          <w:highlight w:val="white"/>
        </w:rPr>
        <w:t>Levak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, viceprezident pro B2B produkty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. Představte si aplikaci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jako </w:t>
      </w:r>
      <w:r w:rsidR="004073ED">
        <w:rPr>
          <w:color w:val="222222"/>
          <w:sz w:val="24"/>
          <w:szCs w:val="24"/>
          <w:highlight w:val="white"/>
        </w:rPr>
        <w:t xml:space="preserve">prostředek </w:t>
      </w:r>
      <w:r w:rsidRPr="0086729B">
        <w:rPr>
          <w:color w:val="222222"/>
          <w:sz w:val="24"/>
          <w:szCs w:val="24"/>
          <w:highlight w:val="white"/>
        </w:rPr>
        <w:t>řízení mise IT. Firemní řídicí středisko, které zachytí</w:t>
      </w:r>
      <w:r w:rsidR="004073ED">
        <w:rPr>
          <w:color w:val="222222"/>
          <w:sz w:val="24"/>
          <w:szCs w:val="24"/>
          <w:highlight w:val="white"/>
        </w:rPr>
        <w:t xml:space="preserve"> pomyslné</w:t>
      </w:r>
      <w:r w:rsidRPr="0086729B">
        <w:rPr>
          <w:color w:val="222222"/>
          <w:sz w:val="24"/>
          <w:szCs w:val="24"/>
          <w:highlight w:val="white"/>
        </w:rPr>
        <w:t xml:space="preserve"> volání </w:t>
      </w:r>
      <w:r w:rsidR="004073ED">
        <w:rPr>
          <w:color w:val="222222"/>
          <w:sz w:val="24"/>
          <w:szCs w:val="24"/>
          <w:highlight w:val="white"/>
        </w:rPr>
        <w:t>‚</w:t>
      </w:r>
      <w:r w:rsidRPr="0086729B">
        <w:rPr>
          <w:color w:val="222222"/>
          <w:sz w:val="24"/>
          <w:szCs w:val="24"/>
          <w:highlight w:val="white"/>
        </w:rPr>
        <w:t>Houstone, máme problém</w:t>
      </w:r>
      <w:r w:rsidR="004073ED">
        <w:rPr>
          <w:color w:val="222222"/>
          <w:sz w:val="24"/>
          <w:szCs w:val="24"/>
          <w:highlight w:val="white"/>
        </w:rPr>
        <w:t xml:space="preserve">‘, může poskytovat pomoc on-line a zprovoznit například </w:t>
      </w:r>
      <w:r w:rsidRPr="0086729B">
        <w:rPr>
          <w:color w:val="222222"/>
          <w:sz w:val="24"/>
          <w:szCs w:val="24"/>
          <w:highlight w:val="white"/>
        </w:rPr>
        <w:t xml:space="preserve">konferenční kameru </w:t>
      </w:r>
      <w:proofErr w:type="spellStart"/>
      <w:r w:rsidRPr="0086729B">
        <w:rPr>
          <w:color w:val="222222"/>
          <w:sz w:val="24"/>
          <w:szCs w:val="24"/>
          <w:highlight w:val="white"/>
        </w:rPr>
        <w:t>Rally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Bar vzdálen</w:t>
      </w:r>
      <w:r w:rsidR="004073ED">
        <w:rPr>
          <w:color w:val="222222"/>
          <w:sz w:val="24"/>
          <w:szCs w:val="24"/>
          <w:highlight w:val="white"/>
        </w:rPr>
        <w:t>ou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4073ED">
        <w:rPr>
          <w:color w:val="222222"/>
          <w:sz w:val="24"/>
          <w:szCs w:val="24"/>
          <w:highlight w:val="white"/>
        </w:rPr>
        <w:t>tisíce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4073ED">
        <w:rPr>
          <w:color w:val="222222"/>
          <w:sz w:val="24"/>
          <w:szCs w:val="24"/>
          <w:highlight w:val="white"/>
        </w:rPr>
        <w:t>kilometrů</w:t>
      </w:r>
      <w:r w:rsidRPr="0086729B">
        <w:rPr>
          <w:color w:val="222222"/>
          <w:sz w:val="24"/>
          <w:szCs w:val="24"/>
          <w:highlight w:val="white"/>
        </w:rPr>
        <w:t>.</w:t>
      </w:r>
      <w:r w:rsidR="004073ED">
        <w:rPr>
          <w:color w:val="222222"/>
          <w:sz w:val="24"/>
          <w:szCs w:val="24"/>
          <w:highlight w:val="white"/>
        </w:rPr>
        <w:t>“</w:t>
      </w:r>
    </w:p>
    <w:p w14:paraId="00000007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8" w14:textId="77777777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Rezervace místností prostřednictvím jediného ovládacího panelu</w:t>
      </w:r>
    </w:p>
    <w:p w14:paraId="00000009" w14:textId="084913EC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Stávající řešení společnosti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pro rezervaci </w:t>
      </w:r>
      <w:r w:rsidR="006B6F55">
        <w:rPr>
          <w:color w:val="222222"/>
          <w:sz w:val="24"/>
          <w:szCs w:val="24"/>
          <w:highlight w:val="white"/>
        </w:rPr>
        <w:t xml:space="preserve">pracovních </w:t>
      </w:r>
      <w:r w:rsidRPr="0086729B">
        <w:rPr>
          <w:color w:val="222222"/>
          <w:sz w:val="24"/>
          <w:szCs w:val="24"/>
          <w:highlight w:val="white"/>
        </w:rPr>
        <w:t xml:space="preserve">stolů </w:t>
      </w:r>
      <w:r w:rsidR="006B6F55">
        <w:rPr>
          <w:color w:val="222222"/>
          <w:sz w:val="24"/>
          <w:szCs w:val="24"/>
          <w:highlight w:val="white"/>
        </w:rPr>
        <w:t>pomocí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Logi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Dock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Flex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, které </w:t>
      </w:r>
      <w:r w:rsidR="001B5D97">
        <w:rPr>
          <w:color w:val="222222"/>
          <w:sz w:val="24"/>
          <w:szCs w:val="24"/>
          <w:highlight w:val="white"/>
        </w:rPr>
        <w:t>jsme</w:t>
      </w:r>
      <w:r w:rsidR="001B5D97" w:rsidRPr="0086729B">
        <w:rPr>
          <w:color w:val="222222"/>
          <w:sz w:val="24"/>
          <w:szCs w:val="24"/>
          <w:highlight w:val="white"/>
        </w:rPr>
        <w:t xml:space="preserve"> představ</w:t>
      </w:r>
      <w:r w:rsidR="001B5D97">
        <w:rPr>
          <w:color w:val="222222"/>
          <w:sz w:val="24"/>
          <w:szCs w:val="24"/>
          <w:highlight w:val="white"/>
        </w:rPr>
        <w:t>ili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v loňském roce, umožňuje zaměstnancům snadno najít </w:t>
      </w:r>
      <w:r w:rsidR="006B6F55">
        <w:rPr>
          <w:color w:val="222222"/>
          <w:sz w:val="24"/>
          <w:szCs w:val="24"/>
          <w:highlight w:val="white"/>
        </w:rPr>
        <w:t>vhodné</w:t>
      </w:r>
      <w:r w:rsidRPr="0086729B">
        <w:rPr>
          <w:color w:val="222222"/>
          <w:sz w:val="24"/>
          <w:szCs w:val="24"/>
          <w:highlight w:val="white"/>
        </w:rPr>
        <w:t xml:space="preserve"> místo </w:t>
      </w:r>
      <w:r w:rsidR="00B3528D">
        <w:rPr>
          <w:color w:val="222222"/>
          <w:sz w:val="24"/>
          <w:szCs w:val="24"/>
          <w:highlight w:val="white"/>
        </w:rPr>
        <w:t>poblíž</w:t>
      </w:r>
      <w:r w:rsidRPr="0086729B">
        <w:rPr>
          <w:color w:val="222222"/>
          <w:sz w:val="24"/>
          <w:szCs w:val="24"/>
          <w:highlight w:val="white"/>
        </w:rPr>
        <w:t xml:space="preserve"> svých kolegů v prostředí </w:t>
      </w:r>
      <w:r w:rsidR="006B6F55">
        <w:rPr>
          <w:color w:val="222222"/>
          <w:sz w:val="24"/>
          <w:szCs w:val="24"/>
          <w:highlight w:val="white"/>
        </w:rPr>
        <w:t xml:space="preserve">sdílených </w:t>
      </w:r>
      <w:r w:rsidRPr="0086729B">
        <w:rPr>
          <w:color w:val="222222"/>
          <w:sz w:val="24"/>
          <w:szCs w:val="24"/>
          <w:highlight w:val="white"/>
        </w:rPr>
        <w:t xml:space="preserve">flexibilních </w:t>
      </w:r>
      <w:r w:rsidR="006B6F55">
        <w:rPr>
          <w:color w:val="222222"/>
          <w:sz w:val="24"/>
          <w:szCs w:val="24"/>
          <w:highlight w:val="white"/>
        </w:rPr>
        <w:t>pracovišť</w:t>
      </w:r>
      <w:r w:rsidRPr="0086729B">
        <w:rPr>
          <w:color w:val="222222"/>
          <w:sz w:val="24"/>
          <w:szCs w:val="24"/>
          <w:highlight w:val="white"/>
        </w:rPr>
        <w:t xml:space="preserve">. </w:t>
      </w:r>
      <w:r w:rsidR="006B6F55">
        <w:rPr>
          <w:color w:val="222222"/>
          <w:sz w:val="24"/>
          <w:szCs w:val="24"/>
          <w:highlight w:val="white"/>
        </w:rPr>
        <w:t>N</w:t>
      </w:r>
      <w:r w:rsidRPr="0086729B">
        <w:rPr>
          <w:color w:val="222222"/>
          <w:sz w:val="24"/>
          <w:szCs w:val="24"/>
          <w:highlight w:val="white"/>
        </w:rPr>
        <w:t xml:space="preserve">ový software společnosti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pro rezervaci místností pomocí panelu </w:t>
      </w:r>
      <w:proofErr w:type="spellStart"/>
      <w:r w:rsidRPr="0086729B">
        <w:rPr>
          <w:color w:val="222222"/>
          <w:sz w:val="24"/>
          <w:szCs w:val="24"/>
          <w:highlight w:val="white"/>
        </w:rPr>
        <w:t>Tap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Scheduler </w:t>
      </w:r>
      <w:r w:rsidR="006B6F55">
        <w:rPr>
          <w:color w:val="222222"/>
          <w:sz w:val="24"/>
          <w:szCs w:val="24"/>
          <w:highlight w:val="white"/>
        </w:rPr>
        <w:t xml:space="preserve">plní obdobnou funkci – </w:t>
      </w:r>
      <w:r w:rsidRPr="0086729B">
        <w:rPr>
          <w:color w:val="222222"/>
          <w:sz w:val="24"/>
          <w:szCs w:val="24"/>
          <w:highlight w:val="white"/>
        </w:rPr>
        <w:t xml:space="preserve">pomáhá řešit </w:t>
      </w:r>
      <w:r w:rsidR="006B6F55">
        <w:rPr>
          <w:color w:val="222222"/>
          <w:sz w:val="24"/>
          <w:szCs w:val="24"/>
          <w:highlight w:val="white"/>
        </w:rPr>
        <w:t>obvyklé</w:t>
      </w:r>
      <w:r w:rsidRPr="0086729B">
        <w:rPr>
          <w:color w:val="222222"/>
          <w:sz w:val="24"/>
          <w:szCs w:val="24"/>
          <w:highlight w:val="white"/>
        </w:rPr>
        <w:t xml:space="preserve"> konflikty při rezervaci konferenčních místností a zároveň usnadňuje </w:t>
      </w:r>
      <w:r w:rsidR="006B6F55">
        <w:rPr>
          <w:color w:val="222222"/>
          <w:sz w:val="24"/>
          <w:szCs w:val="24"/>
          <w:highlight w:val="white"/>
        </w:rPr>
        <w:t>týmu IT</w:t>
      </w:r>
      <w:r w:rsidRPr="0086729B">
        <w:rPr>
          <w:color w:val="222222"/>
          <w:sz w:val="24"/>
          <w:szCs w:val="24"/>
          <w:highlight w:val="white"/>
        </w:rPr>
        <w:t xml:space="preserve"> správu vše</w:t>
      </w:r>
      <w:r w:rsidR="006B6F55">
        <w:rPr>
          <w:color w:val="222222"/>
          <w:sz w:val="24"/>
          <w:szCs w:val="24"/>
          <w:highlight w:val="white"/>
        </w:rPr>
        <w:t>ch prostředků pomocí</w:t>
      </w:r>
      <w:r w:rsidRPr="0086729B">
        <w:rPr>
          <w:color w:val="222222"/>
          <w:sz w:val="24"/>
          <w:szCs w:val="24"/>
          <w:highlight w:val="white"/>
        </w:rPr>
        <w:t xml:space="preserve"> jediné platformy.</w:t>
      </w:r>
    </w:p>
    <w:p w14:paraId="0000000A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B" w14:textId="1D5C72A1" w:rsidR="00460816" w:rsidRPr="0086729B" w:rsidRDefault="006B6F55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Díky </w:t>
      </w:r>
      <w:r w:rsidRPr="0086729B">
        <w:rPr>
          <w:color w:val="222222"/>
          <w:sz w:val="24"/>
          <w:szCs w:val="24"/>
          <w:highlight w:val="white"/>
        </w:rPr>
        <w:t>to</w:t>
      </w:r>
      <w:r>
        <w:rPr>
          <w:color w:val="222222"/>
          <w:sz w:val="24"/>
          <w:szCs w:val="24"/>
          <w:highlight w:val="white"/>
        </w:rPr>
        <w:t>muto</w:t>
      </w:r>
      <w:r w:rsidRPr="0086729B">
        <w:rPr>
          <w:color w:val="222222"/>
          <w:sz w:val="24"/>
          <w:szCs w:val="24"/>
          <w:highlight w:val="white"/>
        </w:rPr>
        <w:t xml:space="preserve"> softwaru si zaměstnanci </w:t>
      </w:r>
      <w:r w:rsidR="001B5D97">
        <w:rPr>
          <w:color w:val="222222"/>
          <w:sz w:val="24"/>
          <w:szCs w:val="24"/>
          <w:highlight w:val="white"/>
        </w:rPr>
        <w:t xml:space="preserve">můžou </w:t>
      </w:r>
      <w:r w:rsidRPr="0086729B">
        <w:rPr>
          <w:color w:val="222222"/>
          <w:sz w:val="24"/>
          <w:szCs w:val="24"/>
          <w:highlight w:val="white"/>
        </w:rPr>
        <w:t xml:space="preserve">rezervovat a nárokovat místnosti </w:t>
      </w:r>
      <w:r w:rsidR="00FA5264">
        <w:rPr>
          <w:color w:val="222222"/>
          <w:sz w:val="24"/>
          <w:szCs w:val="24"/>
          <w:highlight w:val="white"/>
        </w:rPr>
        <w:t>i</w:t>
      </w:r>
      <w:r w:rsidRPr="0086729B">
        <w:rPr>
          <w:color w:val="222222"/>
          <w:sz w:val="24"/>
          <w:szCs w:val="24"/>
          <w:highlight w:val="white"/>
        </w:rPr>
        <w:t xml:space="preserve"> prostřednictvím </w:t>
      </w:r>
      <w:r w:rsidR="001B5D97" w:rsidRPr="0086729B">
        <w:rPr>
          <w:color w:val="222222"/>
          <w:sz w:val="24"/>
          <w:szCs w:val="24"/>
          <w:highlight w:val="white"/>
        </w:rPr>
        <w:t>sv</w:t>
      </w:r>
      <w:r w:rsidR="001B5D97">
        <w:rPr>
          <w:color w:val="222222"/>
          <w:sz w:val="24"/>
          <w:szCs w:val="24"/>
          <w:highlight w:val="white"/>
        </w:rPr>
        <w:t>ých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>stávající</w:t>
      </w:r>
      <w:r w:rsidR="001B5D97">
        <w:rPr>
          <w:color w:val="222222"/>
          <w:sz w:val="24"/>
          <w:szCs w:val="24"/>
          <w:highlight w:val="white"/>
        </w:rPr>
        <w:t>ch</w:t>
      </w:r>
      <w:r w:rsidRPr="0086729B">
        <w:rPr>
          <w:color w:val="222222"/>
          <w:sz w:val="24"/>
          <w:szCs w:val="24"/>
          <w:highlight w:val="white"/>
        </w:rPr>
        <w:t xml:space="preserve"> kalendářní</w:t>
      </w:r>
      <w:r w:rsidR="001B5D97">
        <w:rPr>
          <w:color w:val="222222"/>
          <w:sz w:val="24"/>
          <w:szCs w:val="24"/>
          <w:highlight w:val="white"/>
        </w:rPr>
        <w:t>ch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1B5D97" w:rsidRPr="0086729B">
        <w:rPr>
          <w:color w:val="222222"/>
          <w:sz w:val="24"/>
          <w:szCs w:val="24"/>
          <w:highlight w:val="white"/>
        </w:rPr>
        <w:t>aplikac</w:t>
      </w:r>
      <w:r w:rsidR="001B5D97">
        <w:rPr>
          <w:color w:val="222222"/>
          <w:sz w:val="24"/>
          <w:szCs w:val="24"/>
          <w:highlight w:val="white"/>
        </w:rPr>
        <w:t>í</w:t>
      </w:r>
      <w:r w:rsidRPr="0086729B">
        <w:rPr>
          <w:color w:val="222222"/>
          <w:sz w:val="24"/>
          <w:szCs w:val="24"/>
          <w:highlight w:val="white"/>
        </w:rPr>
        <w:t xml:space="preserve">, jako </w:t>
      </w:r>
      <w:r w:rsidR="001B5D97">
        <w:rPr>
          <w:color w:val="222222"/>
          <w:sz w:val="24"/>
          <w:szCs w:val="24"/>
          <w:highlight w:val="white"/>
        </w:rPr>
        <w:t>jsou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Google </w:t>
      </w:r>
      <w:proofErr w:type="spellStart"/>
      <w:r w:rsidRPr="0086729B">
        <w:rPr>
          <w:color w:val="222222"/>
          <w:sz w:val="24"/>
          <w:szCs w:val="24"/>
          <w:highlight w:val="white"/>
        </w:rPr>
        <w:t>Workspace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nebo Office 365, anebo přímo na panelu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Tap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Scheduler.</w:t>
      </w:r>
    </w:p>
    <w:p w14:paraId="0000000C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D" w14:textId="4D729E12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Automatické funkce přizpůsob</w:t>
      </w:r>
      <w:r w:rsidR="006B6F55">
        <w:rPr>
          <w:b/>
          <w:color w:val="222222"/>
          <w:sz w:val="24"/>
          <w:szCs w:val="24"/>
          <w:highlight w:val="white"/>
        </w:rPr>
        <w:t>ení</w:t>
      </w:r>
      <w:r w:rsidRPr="0086729B">
        <w:rPr>
          <w:b/>
          <w:color w:val="222222"/>
          <w:sz w:val="24"/>
          <w:szCs w:val="24"/>
          <w:highlight w:val="white"/>
        </w:rPr>
        <w:t xml:space="preserve"> </w:t>
      </w:r>
      <w:r w:rsidR="001B5D97">
        <w:rPr>
          <w:b/>
          <w:color w:val="222222"/>
          <w:sz w:val="24"/>
          <w:szCs w:val="24"/>
          <w:highlight w:val="white"/>
        </w:rPr>
        <w:t xml:space="preserve">se </w:t>
      </w:r>
      <w:r w:rsidRPr="0086729B">
        <w:rPr>
          <w:b/>
          <w:color w:val="222222"/>
          <w:sz w:val="24"/>
          <w:szCs w:val="24"/>
          <w:highlight w:val="white"/>
        </w:rPr>
        <w:t xml:space="preserve">běžným </w:t>
      </w:r>
      <w:r w:rsidR="00D92D1C">
        <w:rPr>
          <w:b/>
          <w:color w:val="222222"/>
          <w:sz w:val="24"/>
          <w:szCs w:val="24"/>
          <w:highlight w:val="white"/>
        </w:rPr>
        <w:t xml:space="preserve">pracovním </w:t>
      </w:r>
      <w:r w:rsidRPr="0086729B">
        <w:rPr>
          <w:b/>
          <w:color w:val="222222"/>
          <w:sz w:val="24"/>
          <w:szCs w:val="24"/>
          <w:highlight w:val="white"/>
        </w:rPr>
        <w:t>zvyklostem</w:t>
      </w:r>
    </w:p>
    <w:p w14:paraId="0000000E" w14:textId="0EF0BC1F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Pokud se do </w:t>
      </w:r>
      <w:r w:rsidR="006B6F55">
        <w:rPr>
          <w:color w:val="222222"/>
          <w:sz w:val="24"/>
          <w:szCs w:val="24"/>
          <w:highlight w:val="white"/>
        </w:rPr>
        <w:t>za</w:t>
      </w:r>
      <w:r w:rsidRPr="0086729B">
        <w:rPr>
          <w:color w:val="222222"/>
          <w:sz w:val="24"/>
          <w:szCs w:val="24"/>
          <w:highlight w:val="white"/>
        </w:rPr>
        <w:t xml:space="preserve">rezervované místnosti ve stanoveném čase </w:t>
      </w:r>
      <w:r w:rsidR="001B5D97" w:rsidRPr="0086729B">
        <w:rPr>
          <w:color w:val="222222"/>
          <w:sz w:val="24"/>
          <w:szCs w:val="24"/>
          <w:highlight w:val="white"/>
        </w:rPr>
        <w:t xml:space="preserve">nikdo </w:t>
      </w:r>
      <w:r w:rsidRPr="0086729B">
        <w:rPr>
          <w:color w:val="222222"/>
          <w:sz w:val="24"/>
          <w:szCs w:val="24"/>
          <w:highlight w:val="white"/>
        </w:rPr>
        <w:t xml:space="preserve">nepřihlásí, místnost se automaticky uvolní a je k dispozici dalším zájemcům. </w:t>
      </w:r>
      <w:r w:rsidRPr="0086729B">
        <w:rPr>
          <w:sz w:val="24"/>
          <w:szCs w:val="24"/>
        </w:rPr>
        <w:t>Při ad</w:t>
      </w:r>
      <w:r w:rsidR="00FA5264">
        <w:rPr>
          <w:sz w:val="24"/>
          <w:szCs w:val="24"/>
        </w:rPr>
        <w:t>-</w:t>
      </w:r>
      <w:r w:rsidRPr="0086729B">
        <w:rPr>
          <w:sz w:val="24"/>
          <w:szCs w:val="24"/>
        </w:rPr>
        <w:t xml:space="preserve">hoc schůzkách </w:t>
      </w:r>
      <w:r w:rsidR="001B5D97">
        <w:rPr>
          <w:sz w:val="24"/>
          <w:szCs w:val="24"/>
        </w:rPr>
        <w:t>můžou</w:t>
      </w:r>
      <w:r w:rsidR="001B5D97" w:rsidRPr="0086729B">
        <w:rPr>
          <w:sz w:val="24"/>
          <w:szCs w:val="24"/>
        </w:rPr>
        <w:t xml:space="preserve"> </w:t>
      </w:r>
      <w:r w:rsidRPr="0086729B">
        <w:rPr>
          <w:sz w:val="24"/>
          <w:szCs w:val="24"/>
        </w:rPr>
        <w:t xml:space="preserve">uživatelé </w:t>
      </w:r>
      <w:r w:rsidR="00D92D1C">
        <w:rPr>
          <w:sz w:val="24"/>
          <w:szCs w:val="24"/>
        </w:rPr>
        <w:t xml:space="preserve">rychle </w:t>
      </w:r>
      <w:r w:rsidRPr="0086729B">
        <w:rPr>
          <w:sz w:val="24"/>
          <w:szCs w:val="24"/>
        </w:rPr>
        <w:t>zjistit volné místnosti po</w:t>
      </w:r>
      <w:r w:rsidR="00D92D1C">
        <w:rPr>
          <w:sz w:val="24"/>
          <w:szCs w:val="24"/>
        </w:rPr>
        <w:t>dle</w:t>
      </w:r>
      <w:r w:rsidRPr="0086729B">
        <w:rPr>
          <w:sz w:val="24"/>
          <w:szCs w:val="24"/>
        </w:rPr>
        <w:t xml:space="preserve"> indikátorů stavu na panelu </w:t>
      </w:r>
      <w:proofErr w:type="spellStart"/>
      <w:r w:rsidRPr="0086729B">
        <w:rPr>
          <w:sz w:val="24"/>
          <w:szCs w:val="24"/>
        </w:rPr>
        <w:t>Tap</w:t>
      </w:r>
      <w:proofErr w:type="spellEnd"/>
      <w:r w:rsidRPr="0086729B">
        <w:rPr>
          <w:sz w:val="24"/>
          <w:szCs w:val="24"/>
        </w:rPr>
        <w:t xml:space="preserve"> Scheduler </w:t>
      </w:r>
      <w:r w:rsidRPr="0086729B">
        <w:rPr>
          <w:sz w:val="24"/>
          <w:szCs w:val="24"/>
        </w:rPr>
        <w:lastRenderedPageBreak/>
        <w:t xml:space="preserve">nebo se nechat navigovat do dostupné místnosti </w:t>
      </w:r>
      <w:r w:rsidR="00D92D1C">
        <w:rPr>
          <w:sz w:val="24"/>
          <w:szCs w:val="24"/>
        </w:rPr>
        <w:t xml:space="preserve">podle </w:t>
      </w:r>
      <w:r w:rsidRPr="0086729B">
        <w:rPr>
          <w:sz w:val="24"/>
          <w:szCs w:val="24"/>
        </w:rPr>
        <w:t xml:space="preserve">mapy </w:t>
      </w:r>
      <w:r w:rsidR="00D92D1C">
        <w:rPr>
          <w:sz w:val="24"/>
          <w:szCs w:val="24"/>
        </w:rPr>
        <w:t>podlaží</w:t>
      </w:r>
      <w:r w:rsidRPr="0086729B">
        <w:rPr>
          <w:sz w:val="24"/>
          <w:szCs w:val="24"/>
        </w:rPr>
        <w:t xml:space="preserve"> na panelu </w:t>
      </w:r>
      <w:proofErr w:type="spellStart"/>
      <w:r w:rsidRPr="0086729B">
        <w:rPr>
          <w:sz w:val="24"/>
          <w:szCs w:val="24"/>
        </w:rPr>
        <w:t>Tap</w:t>
      </w:r>
      <w:proofErr w:type="spellEnd"/>
      <w:r w:rsidRPr="0086729B">
        <w:rPr>
          <w:sz w:val="24"/>
          <w:szCs w:val="24"/>
        </w:rPr>
        <w:t xml:space="preserve"> Scheduler, v aplikaci </w:t>
      </w:r>
      <w:hyperlink r:id="rId6">
        <w:proofErr w:type="spellStart"/>
        <w:r w:rsidRPr="0086729B">
          <w:rPr>
            <w:color w:val="1155CC"/>
            <w:sz w:val="24"/>
            <w:szCs w:val="24"/>
            <w:highlight w:val="white"/>
            <w:u w:val="single"/>
          </w:rPr>
          <w:t>Logi</w:t>
        </w:r>
        <w:proofErr w:type="spellEnd"/>
        <w:r w:rsidRPr="0086729B">
          <w:rPr>
            <w:color w:val="1155CC"/>
            <w:sz w:val="24"/>
            <w:szCs w:val="24"/>
            <w:highlight w:val="white"/>
            <w:u w:val="single"/>
          </w:rPr>
          <w:t xml:space="preserve"> Tune</w:t>
        </w:r>
      </w:hyperlink>
      <w:r w:rsidRPr="0086729B">
        <w:rPr>
          <w:sz w:val="24"/>
          <w:szCs w:val="24"/>
        </w:rPr>
        <w:t xml:space="preserve"> nebo na displejích v kancelářích.</w:t>
      </w:r>
    </w:p>
    <w:p w14:paraId="0000000F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0" w14:textId="3B840D49" w:rsidR="00460816" w:rsidRPr="0086729B" w:rsidRDefault="00D92D1C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V připravované</w:t>
      </w:r>
      <w:r w:rsidRPr="0086729B">
        <w:rPr>
          <w:color w:val="222222"/>
          <w:sz w:val="24"/>
          <w:szCs w:val="24"/>
          <w:highlight w:val="white"/>
        </w:rPr>
        <w:t xml:space="preserve"> aktualizaci softwaru bude detektor přítomnosti osob AI </w:t>
      </w:r>
      <w:proofErr w:type="spellStart"/>
      <w:r w:rsidRPr="0086729B">
        <w:rPr>
          <w:color w:val="222222"/>
          <w:sz w:val="24"/>
          <w:szCs w:val="24"/>
          <w:highlight w:val="white"/>
        </w:rPr>
        <w:t>Viewfinder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v konferenčních kamerách </w:t>
      </w:r>
      <w:proofErr w:type="spellStart"/>
      <w:r w:rsidRPr="0086729B">
        <w:rPr>
          <w:color w:val="222222"/>
          <w:sz w:val="24"/>
          <w:szCs w:val="24"/>
          <w:highlight w:val="white"/>
        </w:rPr>
        <w:t>Rally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Bar a </w:t>
      </w:r>
      <w:proofErr w:type="spellStart"/>
      <w:r w:rsidRPr="0086729B">
        <w:rPr>
          <w:color w:val="222222"/>
          <w:sz w:val="24"/>
          <w:szCs w:val="24"/>
          <w:highlight w:val="white"/>
        </w:rPr>
        <w:t>Rally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Bar Mini, který se v současné době používá </w:t>
      </w:r>
      <w:r w:rsidR="001B5D97">
        <w:rPr>
          <w:color w:val="222222"/>
          <w:sz w:val="24"/>
          <w:szCs w:val="24"/>
          <w:highlight w:val="white"/>
        </w:rPr>
        <w:t>k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="004D6B4B">
        <w:rPr>
          <w:color w:val="222222"/>
          <w:sz w:val="24"/>
          <w:szCs w:val="24"/>
          <w:highlight w:val="white"/>
        </w:rPr>
        <w:t>přenastavení záběru</w:t>
      </w:r>
      <w:r w:rsidRPr="0086729B">
        <w:rPr>
          <w:color w:val="222222"/>
          <w:sz w:val="24"/>
          <w:szCs w:val="24"/>
          <w:highlight w:val="white"/>
        </w:rPr>
        <w:t xml:space="preserve"> účastníků, schopen rozpoznat, že </w:t>
      </w:r>
      <w:r w:rsidR="001B5D97">
        <w:rPr>
          <w:color w:val="222222"/>
          <w:sz w:val="24"/>
          <w:szCs w:val="24"/>
          <w:highlight w:val="white"/>
        </w:rPr>
        <w:t>se koná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="0074171D">
        <w:rPr>
          <w:color w:val="222222"/>
          <w:sz w:val="24"/>
          <w:szCs w:val="24"/>
          <w:highlight w:val="white"/>
        </w:rPr>
        <w:t>neplánovaná</w:t>
      </w:r>
      <w:r w:rsidRPr="0086729B">
        <w:rPr>
          <w:color w:val="222222"/>
          <w:sz w:val="24"/>
          <w:szCs w:val="24"/>
          <w:highlight w:val="white"/>
        </w:rPr>
        <w:t xml:space="preserve"> schůzka, a automaticky přepnout stav místnosti</w:t>
      </w:r>
      <w:r w:rsidR="004D6B4B">
        <w:rPr>
          <w:color w:val="222222"/>
          <w:sz w:val="24"/>
          <w:szCs w:val="24"/>
          <w:highlight w:val="white"/>
        </w:rPr>
        <w:t xml:space="preserve"> z volné</w:t>
      </w:r>
      <w:r w:rsidRPr="0086729B">
        <w:rPr>
          <w:color w:val="222222"/>
          <w:sz w:val="24"/>
          <w:szCs w:val="24"/>
          <w:highlight w:val="white"/>
        </w:rPr>
        <w:t xml:space="preserve"> na obsazenou.</w:t>
      </w:r>
    </w:p>
    <w:p w14:paraId="00000011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2" w14:textId="62815A71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Správci IT </w:t>
      </w:r>
      <w:r w:rsidR="001B5D97">
        <w:rPr>
          <w:color w:val="222222"/>
          <w:sz w:val="24"/>
          <w:szCs w:val="24"/>
          <w:highlight w:val="white"/>
        </w:rPr>
        <w:t>můžou</w:t>
      </w:r>
      <w:r w:rsidR="001B5D97" w:rsidRPr="0086729B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>přizpůsobit nastavení rezervac</w:t>
      </w:r>
      <w:r w:rsidR="00105A47">
        <w:rPr>
          <w:color w:val="222222"/>
          <w:sz w:val="24"/>
          <w:szCs w:val="24"/>
          <w:highlight w:val="white"/>
        </w:rPr>
        <w:t>í</w:t>
      </w:r>
      <w:r w:rsidRPr="0086729B">
        <w:rPr>
          <w:color w:val="222222"/>
          <w:sz w:val="24"/>
          <w:szCs w:val="24"/>
          <w:highlight w:val="white"/>
        </w:rPr>
        <w:t xml:space="preserve"> a uvolňování místností tak, aby odpovídalo </w:t>
      </w:r>
      <w:r w:rsidR="004D6B4B">
        <w:rPr>
          <w:color w:val="222222"/>
          <w:sz w:val="24"/>
          <w:szCs w:val="24"/>
          <w:highlight w:val="white"/>
        </w:rPr>
        <w:t xml:space="preserve">stanoveným firemním </w:t>
      </w:r>
      <w:r w:rsidRPr="0086729B">
        <w:rPr>
          <w:color w:val="222222"/>
          <w:sz w:val="24"/>
          <w:szCs w:val="24"/>
          <w:highlight w:val="white"/>
        </w:rPr>
        <w:t>pravidlům. Ještě letos si budou moc</w:t>
      </w:r>
      <w:r w:rsidR="001B5D97">
        <w:rPr>
          <w:color w:val="222222"/>
          <w:sz w:val="24"/>
          <w:szCs w:val="24"/>
          <w:highlight w:val="white"/>
        </w:rPr>
        <w:t>t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4D6B4B">
        <w:rPr>
          <w:color w:val="222222"/>
          <w:sz w:val="24"/>
          <w:szCs w:val="24"/>
          <w:highlight w:val="white"/>
        </w:rPr>
        <w:t xml:space="preserve">také </w:t>
      </w:r>
      <w:r w:rsidR="00105A47">
        <w:rPr>
          <w:color w:val="222222"/>
          <w:sz w:val="24"/>
          <w:szCs w:val="24"/>
          <w:highlight w:val="white"/>
        </w:rPr>
        <w:t>upravit</w:t>
      </w:r>
      <w:r w:rsidRPr="0086729B">
        <w:rPr>
          <w:color w:val="222222"/>
          <w:sz w:val="24"/>
          <w:szCs w:val="24"/>
          <w:highlight w:val="white"/>
        </w:rPr>
        <w:t xml:space="preserve"> rozhraní panelu </w:t>
      </w:r>
      <w:proofErr w:type="spellStart"/>
      <w:r w:rsidRPr="0086729B">
        <w:rPr>
          <w:color w:val="222222"/>
          <w:sz w:val="24"/>
          <w:szCs w:val="24"/>
          <w:highlight w:val="white"/>
        </w:rPr>
        <w:t>Tap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Scheduler </w:t>
      </w:r>
      <w:r w:rsidR="00E50E01">
        <w:rPr>
          <w:color w:val="222222"/>
          <w:sz w:val="24"/>
          <w:szCs w:val="24"/>
          <w:highlight w:val="white"/>
        </w:rPr>
        <w:t xml:space="preserve">například </w:t>
      </w:r>
      <w:r w:rsidRPr="0086729B">
        <w:rPr>
          <w:color w:val="222222"/>
          <w:sz w:val="24"/>
          <w:szCs w:val="24"/>
          <w:highlight w:val="white"/>
        </w:rPr>
        <w:t>pomocí vlastních tapet nebo firemního loga.</w:t>
      </w:r>
    </w:p>
    <w:p w14:paraId="00000013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4" w14:textId="77777777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Lepší řešení problémů na dálku</w:t>
      </w:r>
    </w:p>
    <w:p w14:paraId="00000015" w14:textId="17778E39" w:rsidR="00460816" w:rsidRPr="0086729B" w:rsidRDefault="000D3D9E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Aplikaci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74171D">
        <w:rPr>
          <w:color w:val="222222"/>
          <w:sz w:val="24"/>
          <w:szCs w:val="24"/>
          <w:highlight w:val="white"/>
        </w:rPr>
        <w:t xml:space="preserve">používají </w:t>
      </w:r>
      <w:r w:rsidRPr="0086729B">
        <w:rPr>
          <w:color w:val="222222"/>
          <w:sz w:val="24"/>
          <w:szCs w:val="24"/>
          <w:highlight w:val="white"/>
        </w:rPr>
        <w:t>k vzdálené správě prostor a zařízení svých globálních zaměstnanců</w:t>
      </w:r>
      <w:r w:rsidR="0074171D">
        <w:rPr>
          <w:color w:val="222222"/>
          <w:sz w:val="24"/>
          <w:szCs w:val="24"/>
          <w:highlight w:val="white"/>
        </w:rPr>
        <w:t xml:space="preserve"> d</w:t>
      </w:r>
      <w:r w:rsidR="0074171D" w:rsidRPr="0086729B">
        <w:rPr>
          <w:color w:val="222222"/>
          <w:sz w:val="24"/>
          <w:szCs w:val="24"/>
          <w:highlight w:val="white"/>
        </w:rPr>
        <w:t>esítky tisíc firem</w:t>
      </w:r>
      <w:r w:rsidRPr="0086729B">
        <w:rPr>
          <w:color w:val="222222"/>
          <w:sz w:val="24"/>
          <w:szCs w:val="24"/>
          <w:highlight w:val="white"/>
        </w:rPr>
        <w:t xml:space="preserve">. Možnosti vzdálené správy nyní udělaly velký krok vpřed díky funkci </w:t>
      </w:r>
      <w:proofErr w:type="spellStart"/>
      <w:r w:rsidRPr="0086729B">
        <w:rPr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Remote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UI Access. Podobně jako může člen týmu IT virtuálně ovládat stolní počítač jednotlivce a řešit problémy z první ruky, vzdálený přístup k uživatelskému rozhraní </w:t>
      </w:r>
      <w:r w:rsidR="00105A47">
        <w:rPr>
          <w:color w:val="222222"/>
          <w:sz w:val="24"/>
          <w:szCs w:val="24"/>
          <w:highlight w:val="white"/>
        </w:rPr>
        <w:t xml:space="preserve">umožňuje týmu </w:t>
      </w:r>
      <w:r w:rsidRPr="0086729B">
        <w:rPr>
          <w:color w:val="222222"/>
          <w:sz w:val="24"/>
          <w:szCs w:val="24"/>
          <w:highlight w:val="white"/>
        </w:rPr>
        <w:t>IT „nahl</w:t>
      </w:r>
      <w:r w:rsidR="00105A47">
        <w:rPr>
          <w:color w:val="222222"/>
          <w:sz w:val="24"/>
          <w:szCs w:val="24"/>
          <w:highlight w:val="white"/>
        </w:rPr>
        <w:t>ížet</w:t>
      </w:r>
      <w:r w:rsidRPr="0086729B">
        <w:rPr>
          <w:color w:val="222222"/>
          <w:sz w:val="24"/>
          <w:szCs w:val="24"/>
          <w:highlight w:val="white"/>
        </w:rPr>
        <w:t xml:space="preserve">“ do konferenční místnosti a řešit problémy s konferenčními kamerami, dotykovými ovladači </w:t>
      </w:r>
      <w:r w:rsidR="00105A47">
        <w:rPr>
          <w:color w:val="222222"/>
          <w:sz w:val="24"/>
          <w:szCs w:val="24"/>
          <w:highlight w:val="white"/>
        </w:rPr>
        <w:t xml:space="preserve">nebo </w:t>
      </w:r>
      <w:r w:rsidRPr="0086729B">
        <w:rPr>
          <w:color w:val="222222"/>
          <w:sz w:val="24"/>
          <w:szCs w:val="24"/>
          <w:highlight w:val="white"/>
        </w:rPr>
        <w:t>s plánovacím panelem</w:t>
      </w:r>
      <w:r w:rsidR="00105A47">
        <w:rPr>
          <w:color w:val="222222"/>
          <w:sz w:val="24"/>
          <w:szCs w:val="24"/>
          <w:highlight w:val="white"/>
        </w:rPr>
        <w:t>,</w:t>
      </w:r>
      <w:r w:rsidRPr="0086729B">
        <w:rPr>
          <w:color w:val="222222"/>
          <w:sz w:val="24"/>
          <w:szCs w:val="24"/>
          <w:highlight w:val="white"/>
        </w:rPr>
        <w:t xml:space="preserve"> aniž by musel </w:t>
      </w:r>
      <w:r w:rsidR="00105A47">
        <w:rPr>
          <w:color w:val="222222"/>
          <w:sz w:val="24"/>
          <w:szCs w:val="24"/>
          <w:highlight w:val="white"/>
        </w:rPr>
        <w:t xml:space="preserve">do dané místnosti </w:t>
      </w:r>
      <w:r w:rsidRPr="0086729B">
        <w:rPr>
          <w:color w:val="222222"/>
          <w:sz w:val="24"/>
          <w:szCs w:val="24"/>
          <w:highlight w:val="white"/>
        </w:rPr>
        <w:t>fyzicky vstoupit. Přísné standardy ochrany soukromí a zabezpečení</w:t>
      </w:r>
      <w:r w:rsidR="00040626">
        <w:rPr>
          <w:color w:val="222222"/>
          <w:sz w:val="24"/>
          <w:szCs w:val="24"/>
          <w:highlight w:val="white"/>
        </w:rPr>
        <w:t xml:space="preserve"> garantované společností </w:t>
      </w:r>
      <w:proofErr w:type="spellStart"/>
      <w:r w:rsidR="00040626">
        <w:rPr>
          <w:color w:val="222222"/>
          <w:sz w:val="24"/>
          <w:szCs w:val="24"/>
          <w:highlight w:val="white"/>
        </w:rPr>
        <w:t>Logitech</w:t>
      </w:r>
      <w:proofErr w:type="spellEnd"/>
      <w:r w:rsidR="001902BF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>zajišťují, že aplikace</w:t>
      </w:r>
      <w:r w:rsidR="00040626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nikdy nezaznamenává ani neukládá žádný zvuk, video ani statický obraz ze zasedací místnosti.</w:t>
      </w:r>
    </w:p>
    <w:p w14:paraId="00000016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7" w14:textId="25D30225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Podrobná analýza</w:t>
      </w:r>
      <w:r w:rsidR="00105A47">
        <w:rPr>
          <w:b/>
          <w:color w:val="222222"/>
          <w:sz w:val="24"/>
          <w:szCs w:val="24"/>
          <w:highlight w:val="white"/>
        </w:rPr>
        <w:t xml:space="preserve"> využití</w:t>
      </w:r>
    </w:p>
    <w:p w14:paraId="00000018" w14:textId="7059965D" w:rsidR="00460816" w:rsidRPr="0086729B" w:rsidRDefault="0060583F">
      <w:pPr>
        <w:rPr>
          <w:color w:val="222222"/>
          <w:sz w:val="24"/>
          <w:szCs w:val="24"/>
          <w:highlight w:val="white"/>
        </w:rPr>
      </w:pPr>
      <w:proofErr w:type="spellStart"/>
      <w:r w:rsidRPr="0086729B">
        <w:rPr>
          <w:color w:val="222222"/>
          <w:sz w:val="24"/>
          <w:szCs w:val="24"/>
          <w:highlight w:val="white"/>
        </w:rPr>
        <w:t>Sync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sleduje vzorce využití místností (jak často se použív</w:t>
      </w:r>
      <w:r w:rsidR="00040626">
        <w:rPr>
          <w:color w:val="222222"/>
          <w:sz w:val="24"/>
          <w:szCs w:val="24"/>
          <w:highlight w:val="white"/>
        </w:rPr>
        <w:t>ají</w:t>
      </w:r>
      <w:r w:rsidRPr="0086729B">
        <w:rPr>
          <w:color w:val="222222"/>
          <w:sz w:val="24"/>
          <w:szCs w:val="24"/>
          <w:highlight w:val="white"/>
        </w:rPr>
        <w:t xml:space="preserve">) a </w:t>
      </w:r>
      <w:r w:rsidR="00002FAD">
        <w:rPr>
          <w:color w:val="222222"/>
          <w:sz w:val="24"/>
          <w:szCs w:val="24"/>
          <w:highlight w:val="white"/>
        </w:rPr>
        <w:t xml:space="preserve">jejich </w:t>
      </w:r>
      <w:r w:rsidRPr="0086729B">
        <w:rPr>
          <w:color w:val="222222"/>
          <w:sz w:val="24"/>
          <w:szCs w:val="24"/>
          <w:highlight w:val="white"/>
        </w:rPr>
        <w:t xml:space="preserve">obsazenost (kolik lidí je v dané místnosti najednou), abyste získali přehled, které místnosti lidé preferují. </w:t>
      </w:r>
      <w:r w:rsidR="00605403">
        <w:rPr>
          <w:color w:val="222222"/>
          <w:sz w:val="24"/>
          <w:szCs w:val="24"/>
          <w:highlight w:val="white"/>
        </w:rPr>
        <w:t>Ú</w:t>
      </w:r>
      <w:r w:rsidRPr="0086729B">
        <w:rPr>
          <w:color w:val="222222"/>
          <w:sz w:val="24"/>
          <w:szCs w:val="24"/>
          <w:highlight w:val="white"/>
        </w:rPr>
        <w:t>daje o využití a obsazenosti</w:t>
      </w:r>
      <w:r w:rsidR="00605403">
        <w:rPr>
          <w:color w:val="222222"/>
          <w:sz w:val="24"/>
          <w:szCs w:val="24"/>
          <w:highlight w:val="white"/>
        </w:rPr>
        <w:t>,</w:t>
      </w:r>
      <w:r w:rsidRPr="0086729B">
        <w:rPr>
          <w:color w:val="222222"/>
          <w:sz w:val="24"/>
          <w:szCs w:val="24"/>
          <w:highlight w:val="white"/>
        </w:rPr>
        <w:t xml:space="preserve"> které mohou vidět pouze správci IT zákazníka</w:t>
      </w:r>
      <w:r w:rsidR="00605403">
        <w:rPr>
          <w:color w:val="222222"/>
          <w:sz w:val="24"/>
          <w:szCs w:val="24"/>
          <w:highlight w:val="white"/>
        </w:rPr>
        <w:t>,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 xml:space="preserve">můžou </w:t>
      </w:r>
      <w:r w:rsidR="00605403">
        <w:rPr>
          <w:color w:val="222222"/>
          <w:sz w:val="24"/>
          <w:szCs w:val="24"/>
          <w:highlight w:val="white"/>
        </w:rPr>
        <w:t>být podkladem kvalifikované</w:t>
      </w:r>
      <w:r>
        <w:rPr>
          <w:color w:val="222222"/>
          <w:sz w:val="24"/>
          <w:szCs w:val="24"/>
          <w:highlight w:val="white"/>
        </w:rPr>
        <w:t>ho</w:t>
      </w:r>
      <w:r w:rsidR="00605403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rozhodování, které nedostatečně využívané </w:t>
      </w:r>
      <w:r>
        <w:rPr>
          <w:color w:val="222222"/>
          <w:sz w:val="24"/>
          <w:szCs w:val="24"/>
          <w:highlight w:val="white"/>
        </w:rPr>
        <w:t>místnosti</w:t>
      </w:r>
      <w:r w:rsidRPr="0086729B">
        <w:rPr>
          <w:color w:val="222222"/>
          <w:sz w:val="24"/>
          <w:szCs w:val="24"/>
          <w:highlight w:val="white"/>
        </w:rPr>
        <w:t xml:space="preserve"> je třeba rekonfigurovat nebo které prostory s vysokou návštěvností duplikovat.</w:t>
      </w:r>
    </w:p>
    <w:p w14:paraId="00000019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74F16BDF" w14:textId="77777777" w:rsidR="00605403" w:rsidRPr="00605403" w:rsidRDefault="0060583F">
      <w:pPr>
        <w:rPr>
          <w:b/>
          <w:bCs/>
          <w:color w:val="222222"/>
          <w:sz w:val="24"/>
          <w:szCs w:val="24"/>
          <w:highlight w:val="white"/>
        </w:rPr>
      </w:pPr>
      <w:r w:rsidRPr="00605403">
        <w:rPr>
          <w:b/>
          <w:bCs/>
          <w:color w:val="222222"/>
          <w:sz w:val="24"/>
          <w:szCs w:val="24"/>
          <w:highlight w:val="white"/>
        </w:rPr>
        <w:t xml:space="preserve">Ceny a dostupnost </w:t>
      </w:r>
    </w:p>
    <w:p w14:paraId="0000001A" w14:textId="37EA6C0A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Vzdálený přístup k uživatelskému rozhraní, rezervace místností a vytváření map a přehled</w:t>
      </w:r>
      <w:r w:rsidR="00FC417C">
        <w:rPr>
          <w:color w:val="222222"/>
          <w:sz w:val="24"/>
          <w:szCs w:val="24"/>
          <w:highlight w:val="white"/>
        </w:rPr>
        <w:t>ů</w:t>
      </w:r>
      <w:r w:rsidRPr="0086729B">
        <w:rPr>
          <w:color w:val="222222"/>
          <w:sz w:val="24"/>
          <w:szCs w:val="24"/>
          <w:highlight w:val="white"/>
        </w:rPr>
        <w:t xml:space="preserve"> o využití místností jsou funkce, které rozšiřují komplexní plán služeb </w:t>
      </w:r>
      <w:proofErr w:type="spellStart"/>
      <w:r w:rsidRPr="0086729B">
        <w:rPr>
          <w:color w:val="222222"/>
          <w:sz w:val="24"/>
          <w:szCs w:val="24"/>
          <w:highlight w:val="white"/>
        </w:rPr>
        <w:t>Logitech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Select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for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Rooms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za 399 </w:t>
      </w:r>
      <w:r>
        <w:rPr>
          <w:color w:val="222222"/>
          <w:sz w:val="24"/>
          <w:szCs w:val="24"/>
          <w:highlight w:val="white"/>
        </w:rPr>
        <w:t>dolarů</w:t>
      </w:r>
      <w:r w:rsidRPr="0086729B">
        <w:rPr>
          <w:color w:val="222222"/>
          <w:sz w:val="24"/>
          <w:szCs w:val="24"/>
          <w:highlight w:val="white"/>
        </w:rPr>
        <w:t xml:space="preserve"> ročně. </w:t>
      </w:r>
      <w:proofErr w:type="spellStart"/>
      <w:r w:rsidRPr="0086729B">
        <w:rPr>
          <w:color w:val="222222"/>
          <w:sz w:val="24"/>
          <w:szCs w:val="24"/>
          <w:highlight w:val="white"/>
        </w:rPr>
        <w:t>Select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for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Rooms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nabízí kombinaci technick</w:t>
      </w:r>
      <w:r w:rsidR="00CC7191">
        <w:rPr>
          <w:color w:val="222222"/>
          <w:sz w:val="24"/>
          <w:szCs w:val="24"/>
          <w:highlight w:val="white"/>
        </w:rPr>
        <w:t>ého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CC7191">
        <w:rPr>
          <w:color w:val="222222"/>
          <w:sz w:val="24"/>
          <w:szCs w:val="24"/>
          <w:highlight w:val="white"/>
        </w:rPr>
        <w:t>poradenství</w:t>
      </w:r>
      <w:r w:rsidRPr="0086729B">
        <w:rPr>
          <w:color w:val="222222"/>
          <w:sz w:val="24"/>
          <w:szCs w:val="24"/>
          <w:highlight w:val="white"/>
        </w:rPr>
        <w:t xml:space="preserve"> a pokročilého softwaru, který firmám pomáhá spravovat jejich prostory.</w:t>
      </w:r>
    </w:p>
    <w:p w14:paraId="0000001B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C" w14:textId="660F55DB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Tyto špičkové funkce jsou také součástí nově vytvořené nabídky služeb </w:t>
      </w:r>
      <w:proofErr w:type="spellStart"/>
      <w:r w:rsidRPr="0086729B">
        <w:rPr>
          <w:color w:val="222222"/>
          <w:sz w:val="24"/>
          <w:szCs w:val="24"/>
          <w:highlight w:val="white"/>
        </w:rPr>
        <w:t>Essential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for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86729B">
        <w:rPr>
          <w:color w:val="222222"/>
          <w:sz w:val="24"/>
          <w:szCs w:val="24"/>
          <w:highlight w:val="white"/>
        </w:rPr>
        <w:t>Rooms</w:t>
      </w:r>
      <w:proofErr w:type="spellEnd"/>
      <w:r w:rsidRPr="0086729B">
        <w:rPr>
          <w:color w:val="222222"/>
          <w:sz w:val="24"/>
          <w:szCs w:val="24"/>
          <w:highlight w:val="white"/>
        </w:rPr>
        <w:t xml:space="preserve">, která doplňuje </w:t>
      </w:r>
      <w:r w:rsidR="00CC7191">
        <w:rPr>
          <w:color w:val="222222"/>
          <w:sz w:val="24"/>
          <w:szCs w:val="24"/>
          <w:highlight w:val="white"/>
        </w:rPr>
        <w:t xml:space="preserve">odborné </w:t>
      </w:r>
      <w:r w:rsidRPr="0086729B">
        <w:rPr>
          <w:color w:val="222222"/>
          <w:sz w:val="24"/>
          <w:szCs w:val="24"/>
          <w:highlight w:val="white"/>
        </w:rPr>
        <w:t xml:space="preserve">znalosti interních IT týmů zákazníků a partnerů o pokročilé nástroje pro správu a analýzu za 153 </w:t>
      </w:r>
      <w:r>
        <w:rPr>
          <w:color w:val="222222"/>
          <w:sz w:val="24"/>
          <w:szCs w:val="24"/>
          <w:highlight w:val="white"/>
        </w:rPr>
        <w:t>liber</w:t>
      </w:r>
      <w:r w:rsidRPr="0086729B">
        <w:rPr>
          <w:color w:val="222222"/>
          <w:sz w:val="24"/>
          <w:szCs w:val="24"/>
          <w:highlight w:val="white"/>
        </w:rPr>
        <w:t xml:space="preserve"> ročně. Rezervace místností bude k </w:t>
      </w:r>
      <w:r w:rsidRPr="0086729B">
        <w:rPr>
          <w:color w:val="222222"/>
          <w:sz w:val="24"/>
          <w:szCs w:val="24"/>
          <w:highlight w:val="white"/>
        </w:rPr>
        <w:lastRenderedPageBreak/>
        <w:t>dispozici koncem léta 2024.</w:t>
      </w:r>
      <w:r w:rsidR="00CC7191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 xml:space="preserve">Chcete-li se </w:t>
      </w:r>
      <w:r w:rsidR="00CC7191">
        <w:rPr>
          <w:color w:val="222222"/>
          <w:sz w:val="24"/>
          <w:szCs w:val="24"/>
          <w:highlight w:val="white"/>
        </w:rPr>
        <w:t xml:space="preserve">však </w:t>
      </w:r>
      <w:r w:rsidRPr="0086729B">
        <w:rPr>
          <w:color w:val="222222"/>
          <w:sz w:val="24"/>
          <w:szCs w:val="24"/>
          <w:highlight w:val="white"/>
        </w:rPr>
        <w:t>připojit k otevřené beta verzi rezervac</w:t>
      </w:r>
      <w:r>
        <w:rPr>
          <w:color w:val="222222"/>
          <w:sz w:val="24"/>
          <w:szCs w:val="24"/>
          <w:highlight w:val="white"/>
        </w:rPr>
        <w:t>e</w:t>
      </w:r>
      <w:r w:rsidRPr="0086729B">
        <w:rPr>
          <w:color w:val="222222"/>
          <w:sz w:val="24"/>
          <w:szCs w:val="24"/>
          <w:highlight w:val="white"/>
        </w:rPr>
        <w:t xml:space="preserve"> místností </w:t>
      </w:r>
      <w:r>
        <w:rPr>
          <w:color w:val="222222"/>
          <w:sz w:val="24"/>
          <w:szCs w:val="24"/>
          <w:highlight w:val="white"/>
        </w:rPr>
        <w:t>u</w:t>
      </w:r>
      <w:r w:rsidRPr="0086729B">
        <w:rPr>
          <w:color w:val="222222"/>
          <w:sz w:val="24"/>
          <w:szCs w:val="24"/>
          <w:highlight w:val="white"/>
        </w:rPr>
        <w:t>ž dnes, zaregistrujte se na adrese sync.logitech.com.</w:t>
      </w:r>
    </w:p>
    <w:p w14:paraId="0000001D" w14:textId="77777777" w:rsidR="00460816" w:rsidRDefault="00460816">
      <w:pPr>
        <w:rPr>
          <w:color w:val="222222"/>
          <w:sz w:val="24"/>
          <w:szCs w:val="24"/>
          <w:highlight w:val="white"/>
        </w:rPr>
      </w:pPr>
    </w:p>
    <w:sectPr w:rsidR="0046081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tbQwMTayNDI3tjRV0lEKTi0uzszPAykwqgUAjlricSwAAAA="/>
  </w:docVars>
  <w:rsids>
    <w:rsidRoot w:val="00460816"/>
    <w:rsid w:val="00002FAD"/>
    <w:rsid w:val="00040626"/>
    <w:rsid w:val="000D3D9E"/>
    <w:rsid w:val="00105A47"/>
    <w:rsid w:val="00130653"/>
    <w:rsid w:val="0018505F"/>
    <w:rsid w:val="001902BF"/>
    <w:rsid w:val="001B5D97"/>
    <w:rsid w:val="0021136D"/>
    <w:rsid w:val="0025045C"/>
    <w:rsid w:val="00366A67"/>
    <w:rsid w:val="004068FB"/>
    <w:rsid w:val="004073ED"/>
    <w:rsid w:val="00420D10"/>
    <w:rsid w:val="00425089"/>
    <w:rsid w:val="00460816"/>
    <w:rsid w:val="004D6B4B"/>
    <w:rsid w:val="004E684B"/>
    <w:rsid w:val="00605403"/>
    <w:rsid w:val="0060583F"/>
    <w:rsid w:val="006B363C"/>
    <w:rsid w:val="006B6F55"/>
    <w:rsid w:val="0074171D"/>
    <w:rsid w:val="0086729B"/>
    <w:rsid w:val="008C199A"/>
    <w:rsid w:val="009B3E95"/>
    <w:rsid w:val="00B25C72"/>
    <w:rsid w:val="00B3528D"/>
    <w:rsid w:val="00B46ED3"/>
    <w:rsid w:val="00B82A31"/>
    <w:rsid w:val="00CA4BF3"/>
    <w:rsid w:val="00CC7191"/>
    <w:rsid w:val="00CF49C6"/>
    <w:rsid w:val="00D41074"/>
    <w:rsid w:val="00D92D1C"/>
    <w:rsid w:val="00E50E01"/>
    <w:rsid w:val="00EA5354"/>
    <w:rsid w:val="00FA5264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0D63"/>
  <w15:docId w15:val="{74FF91C1-E7DF-4129-9B98-AA61E19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2508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068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itech.com/en-us/video-collaboration/software/logi-tune-software.html" TargetMode="External"/><Relationship Id="rId5" Type="http://schemas.openxmlformats.org/officeDocument/2006/relationships/hyperlink" Target="http://www.logitech.com/roombooking" TargetMode="External"/><Relationship Id="rId4" Type="http://schemas.openxmlformats.org/officeDocument/2006/relationships/hyperlink" Target="mailto:leona.dankova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3</cp:revision>
  <cp:lastPrinted>2024-05-21T12:02:00Z</cp:lastPrinted>
  <dcterms:created xsi:type="dcterms:W3CDTF">2024-05-21T13:17:00Z</dcterms:created>
  <dcterms:modified xsi:type="dcterms:W3CDTF">2024-05-21T13:29:00Z</dcterms:modified>
</cp:coreProperties>
</file>