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4FB4" w:rsidRDefault="001567B1">
      <w:pPr>
        <w:pStyle w:val="Nadpis2"/>
        <w:jc w:val="right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4114800</wp:posOffset>
            </wp:positionH>
            <wp:positionV relativeFrom="paragraph">
              <wp:posOffset>0</wp:posOffset>
            </wp:positionV>
            <wp:extent cx="2209800" cy="457200"/>
            <wp:effectExtent l="0" t="0" r="0" b="0"/>
            <wp:wrapSquare wrapText="bothSides" distT="0" distB="0" distL="114300" distR="114300"/>
            <wp:docPr id="1" name="image01.jpg" descr="5_15_15_Logitech Logo_RGB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5_15_15_Logitech Logo_RGB-1"/>
                    <pic:cNvPicPr preferRelativeResize="0"/>
                  </pic:nvPicPr>
                  <pic:blipFill>
                    <a:blip r:embed="rId7" cstate="print"/>
                    <a:srcRect t="31035" b="2758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4FB4" w:rsidRDefault="001567B1">
      <w:pPr>
        <w:pStyle w:val="Nadpis2"/>
        <w:jc w:val="left"/>
      </w:pPr>
      <w:r>
        <w:rPr>
          <w:b w:val="0"/>
          <w:color w:val="3C3C3B"/>
        </w:rPr>
        <w:t>Fact Sheet</w:t>
      </w:r>
    </w:p>
    <w:p w:rsidR="00DA4FB4" w:rsidRDefault="00DA4FB4"/>
    <w:p w:rsidR="00DA4FB4" w:rsidRDefault="00DA4FB4"/>
    <w:p w:rsidR="00DA4FB4" w:rsidRDefault="001567B1">
      <w:r>
        <w:rPr>
          <w:rFonts w:ascii="Arial Bold" w:eastAsia="Arial Bold" w:hAnsi="Arial Bold" w:cs="Arial Bold"/>
          <w:b/>
          <w:sz w:val="36"/>
          <w:szCs w:val="36"/>
        </w:rPr>
        <w:t>Logitech® M220 Silent Mouse</w:t>
      </w:r>
      <w:r>
        <w:rPr>
          <w:rFonts w:ascii="Arial Bold" w:eastAsia="Arial Bold" w:hAnsi="Arial Bold" w:cs="Arial Bold"/>
          <w:sz w:val="36"/>
          <w:szCs w:val="36"/>
        </w:rPr>
        <w:t xml:space="preserve"> </w:t>
      </w:r>
    </w:p>
    <w:p w:rsidR="00DA4FB4" w:rsidRDefault="001567B1">
      <w:pPr>
        <w:pStyle w:val="Nadpis3"/>
        <w:spacing w:before="0" w:after="120"/>
      </w:pPr>
      <w:r>
        <w:rPr>
          <w:rFonts w:ascii="Arial" w:eastAsia="Arial" w:hAnsi="Arial" w:cs="Arial"/>
          <w:b w:val="0"/>
          <w:sz w:val="32"/>
          <w:szCs w:val="32"/>
        </w:rPr>
        <w:t xml:space="preserve">A portable </w:t>
      </w:r>
      <w:r w:rsidR="00562438">
        <w:rPr>
          <w:rFonts w:ascii="Arial" w:eastAsia="Arial" w:hAnsi="Arial" w:cs="Arial"/>
          <w:b w:val="0"/>
          <w:sz w:val="32"/>
          <w:szCs w:val="32"/>
        </w:rPr>
        <w:t>quiet</w:t>
      </w:r>
      <w:r>
        <w:rPr>
          <w:rFonts w:ascii="Arial" w:eastAsia="Arial" w:hAnsi="Arial" w:cs="Arial"/>
          <w:b w:val="0"/>
          <w:sz w:val="32"/>
          <w:szCs w:val="32"/>
        </w:rPr>
        <w:t xml:space="preserve"> mouse with an 18-month battery life and strong wireless connection.</w:t>
      </w:r>
    </w:p>
    <w:p w:rsidR="00DA4FB4" w:rsidRDefault="001567B1">
      <w:pPr>
        <w:pStyle w:val="Nadpis3"/>
        <w:spacing w:before="200" w:after="120"/>
        <w:jc w:val="both"/>
      </w:pPr>
      <w:r>
        <w:rPr>
          <w:rFonts w:ascii="Arial Bold" w:eastAsia="Arial Bold" w:hAnsi="Arial Bold" w:cs="Arial Bold"/>
          <w:sz w:val="24"/>
          <w:szCs w:val="24"/>
        </w:rPr>
        <w:t>Announcement Date</w:t>
      </w:r>
      <w:r>
        <w:rPr>
          <w:rFonts w:ascii="Arial Bold" w:eastAsia="Arial Bold" w:hAnsi="Arial Bold" w:cs="Arial Bold"/>
          <w:b w:val="0"/>
          <w:sz w:val="24"/>
          <w:szCs w:val="24"/>
        </w:rPr>
        <w:t xml:space="preserve">: </w:t>
      </w:r>
      <w:r w:rsidRPr="00012BC5">
        <w:rPr>
          <w:rFonts w:ascii="Arial" w:eastAsia="Arial Bold" w:hAnsi="Arial" w:cs="Arial"/>
          <w:b w:val="0"/>
          <w:sz w:val="24"/>
          <w:szCs w:val="24"/>
        </w:rPr>
        <w:t>Aug. 31,</w:t>
      </w:r>
      <w:r w:rsidRPr="00012BC5">
        <w:rPr>
          <w:rFonts w:ascii="Arial" w:eastAsia="Arial Bold" w:hAnsi="Arial" w:cs="Arial"/>
          <w:color w:val="FF0000"/>
          <w:sz w:val="24"/>
          <w:szCs w:val="24"/>
        </w:rPr>
        <w:t xml:space="preserve"> </w:t>
      </w:r>
      <w:r w:rsidRPr="00012BC5">
        <w:rPr>
          <w:rFonts w:ascii="Arial" w:eastAsia="Arial Bold" w:hAnsi="Arial" w:cs="Arial"/>
          <w:b w:val="0"/>
          <w:sz w:val="24"/>
          <w:szCs w:val="24"/>
        </w:rPr>
        <w:t>2016</w:t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 Bold" w:eastAsia="Arial Bold" w:hAnsi="Arial Bold" w:cs="Arial Bold"/>
          <w:sz w:val="24"/>
          <w:szCs w:val="24"/>
        </w:rPr>
        <w:t>Shipping</w:t>
      </w:r>
      <w:r>
        <w:rPr>
          <w:rFonts w:ascii="Arial Bold" w:eastAsia="Arial Bold" w:hAnsi="Arial Bold" w:cs="Arial Bold"/>
          <w:b w:val="0"/>
          <w:sz w:val="24"/>
          <w:szCs w:val="24"/>
        </w:rPr>
        <w:t xml:space="preserve">: </w:t>
      </w:r>
      <w:r w:rsidR="009B391C">
        <w:rPr>
          <w:rFonts w:ascii="Arial" w:eastAsia="Arial Bold" w:hAnsi="Arial" w:cs="Arial"/>
          <w:b w:val="0"/>
          <w:sz w:val="24"/>
          <w:szCs w:val="24"/>
        </w:rPr>
        <w:t>October</w:t>
      </w:r>
      <w:r w:rsidR="00874B88">
        <w:rPr>
          <w:rFonts w:ascii="Arial" w:eastAsia="Arial Bold" w:hAnsi="Arial" w:cs="Arial"/>
          <w:b w:val="0"/>
          <w:sz w:val="24"/>
          <w:szCs w:val="24"/>
        </w:rPr>
        <w:t xml:space="preserve"> </w:t>
      </w:r>
      <w:r w:rsidR="00874B88" w:rsidRPr="00012BC5">
        <w:rPr>
          <w:rFonts w:ascii="Arial" w:eastAsia="Arial Bold" w:hAnsi="Arial" w:cs="Arial"/>
          <w:b w:val="0"/>
          <w:sz w:val="24"/>
          <w:szCs w:val="24"/>
        </w:rPr>
        <w:t>2016</w:t>
      </w:r>
      <w:bookmarkStart w:id="0" w:name="_GoBack"/>
      <w:bookmarkEnd w:id="0"/>
    </w:p>
    <w:p w:rsidR="00DA4FB4" w:rsidRDefault="001567B1">
      <w:pPr>
        <w:spacing w:after="360"/>
      </w:pPr>
      <w:r>
        <w:rPr>
          <w:rFonts w:ascii="Arial Bold" w:eastAsia="Arial Bold" w:hAnsi="Arial Bold" w:cs="Arial Bold"/>
          <w:b/>
        </w:rPr>
        <w:t>Price</w:t>
      </w:r>
      <w:r>
        <w:rPr>
          <w:rFonts w:ascii="Arial Bold" w:eastAsia="Arial Bold" w:hAnsi="Arial Bold" w:cs="Arial Bold"/>
        </w:rPr>
        <w:t>:</w:t>
      </w:r>
      <w:r>
        <w:rPr>
          <w:rFonts w:ascii="Arial" w:eastAsia="Arial" w:hAnsi="Arial" w:cs="Arial"/>
        </w:rPr>
        <w:t xml:space="preserve"> </w:t>
      </w:r>
      <w:r w:rsidR="00497EC2">
        <w:rPr>
          <w:rFonts w:ascii="Arial" w:eastAsia="Arial" w:hAnsi="Arial" w:cs="Arial"/>
        </w:rPr>
        <w:t>689 CZK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 Bold" w:eastAsia="Arial Bold" w:hAnsi="Arial Bold" w:cs="Arial Bold"/>
          <w:b/>
        </w:rPr>
        <w:t>Available at</w:t>
      </w:r>
      <w:r>
        <w:rPr>
          <w:rFonts w:ascii="Arial Bold" w:eastAsia="Arial Bold" w:hAnsi="Arial Bold" w:cs="Arial Bold"/>
        </w:rPr>
        <w:t>:</w:t>
      </w:r>
      <w:r>
        <w:rPr>
          <w:rFonts w:ascii="Arial" w:eastAsia="Arial" w:hAnsi="Arial" w:cs="Arial"/>
        </w:rPr>
        <w:t xml:space="preserve"> www.logitech.com</w:t>
      </w:r>
    </w:p>
    <w:p w:rsidR="00DA4FB4" w:rsidRDefault="001567B1">
      <w:pPr>
        <w:pStyle w:val="Nadpis3"/>
        <w:spacing w:before="0" w:after="0"/>
      </w:pPr>
      <w:r>
        <w:rPr>
          <w:rFonts w:ascii="Arial" w:eastAsia="Arial" w:hAnsi="Arial" w:cs="Arial"/>
        </w:rPr>
        <w:t>Product Description</w:t>
      </w:r>
    </w:p>
    <w:p w:rsidR="00DA4FB4" w:rsidRPr="00AB7C33" w:rsidRDefault="001567B1">
      <w:p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With the same “click” feel and o</w:t>
      </w:r>
      <w:r w:rsidR="00AB7C33">
        <w:rPr>
          <w:rFonts w:ascii="Arial" w:eastAsia="Arial" w:hAnsi="Arial" w:cs="Arial"/>
          <w:sz w:val="22"/>
          <w:szCs w:val="22"/>
        </w:rPr>
        <w:t xml:space="preserve">ver </w:t>
      </w:r>
      <w:r>
        <w:rPr>
          <w:rFonts w:ascii="Arial" w:eastAsia="Arial" w:hAnsi="Arial" w:cs="Arial"/>
          <w:sz w:val="22"/>
          <w:szCs w:val="22"/>
        </w:rPr>
        <w:t>90 percent noise reduction</w:t>
      </w:r>
      <w:r w:rsidR="00A0043E">
        <w:rPr>
          <w:rFonts w:ascii="Arial" w:eastAsia="Arial" w:hAnsi="Arial" w:cs="Arial"/>
          <w:sz w:val="22"/>
          <w:szCs w:val="22"/>
        </w:rPr>
        <w:t xml:space="preserve"> (verified by Quiet Mark</w:t>
      </w:r>
      <w:r w:rsidR="00A0043E">
        <w:rPr>
          <w:rFonts w:ascii="Arial" w:eastAsia="Arial" w:hAnsi="Arial" w:cs="Arial"/>
          <w:sz w:val="22"/>
          <w:szCs w:val="22"/>
          <w:vertAlign w:val="superscript"/>
        </w:rPr>
        <w:t>™</w:t>
      </w:r>
      <w:r w:rsidR="00A0043E">
        <w:t>)</w:t>
      </w:r>
      <w:r w:rsidR="00562438">
        <w:t xml:space="preserve"> </w:t>
      </w:r>
      <w:r w:rsidR="00562438">
        <w:rPr>
          <w:rFonts w:ascii="Arial" w:eastAsia="Arial" w:hAnsi="Arial" w:cs="Arial"/>
          <w:sz w:val="22"/>
          <w:szCs w:val="22"/>
        </w:rPr>
        <w:t>when compared with the Logitech M170</w:t>
      </w:r>
      <w:r>
        <w:rPr>
          <w:rFonts w:ascii="Arial" w:eastAsia="Arial" w:hAnsi="Arial" w:cs="Arial"/>
          <w:sz w:val="22"/>
          <w:szCs w:val="22"/>
        </w:rPr>
        <w:t>, the Logitech</w:t>
      </w:r>
      <w:r>
        <w:rPr>
          <w:rFonts w:ascii="Arial" w:eastAsia="Arial" w:hAnsi="Arial" w:cs="Arial"/>
          <w:b/>
          <w:sz w:val="22"/>
          <w:szCs w:val="22"/>
        </w:rPr>
        <w:t xml:space="preserve">® </w:t>
      </w:r>
      <w:r>
        <w:rPr>
          <w:rFonts w:ascii="Arial" w:eastAsia="Arial" w:hAnsi="Arial" w:cs="Arial"/>
          <w:sz w:val="22"/>
          <w:szCs w:val="22"/>
        </w:rPr>
        <w:t xml:space="preserve">M220 Silent Mouse offers a quiet experience for you and your neighbors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whether at home or in the office. With the M220 Silent, you can </w:t>
      </w:r>
      <w:r w:rsidR="00AB7C33">
        <w:rPr>
          <w:rFonts w:ascii="Arial" w:eastAsia="Arial" w:hAnsi="Arial" w:cs="Arial"/>
          <w:sz w:val="22"/>
          <w:szCs w:val="22"/>
        </w:rPr>
        <w:t>depend on</w:t>
      </w:r>
      <w:r>
        <w:rPr>
          <w:rFonts w:ascii="Arial" w:eastAsia="Arial" w:hAnsi="Arial" w:cs="Arial"/>
          <w:sz w:val="22"/>
          <w:szCs w:val="22"/>
        </w:rPr>
        <w:t xml:space="preserve"> a wireless connection of up to 33 feet, thanks to the tiny USB receiver</w:t>
      </w:r>
      <w:r w:rsidR="00B73956">
        <w:rPr>
          <w:rFonts w:ascii="Arial" w:eastAsia="Arial" w:hAnsi="Arial" w:cs="Arial"/>
          <w:sz w:val="22"/>
          <w:szCs w:val="22"/>
        </w:rPr>
        <w:t>. It</w:t>
      </w:r>
      <w:r>
        <w:rPr>
          <w:rFonts w:ascii="Arial" w:eastAsia="Arial" w:hAnsi="Arial" w:cs="Arial"/>
          <w:sz w:val="22"/>
          <w:szCs w:val="22"/>
        </w:rPr>
        <w:t xml:space="preserve"> works with Windows</w:t>
      </w:r>
      <w:r w:rsidR="00B73956">
        <w:rPr>
          <w:rFonts w:ascii="Arial" w:eastAsia="Arial" w:hAnsi="Arial" w:cs="Arial"/>
          <w:sz w:val="22"/>
          <w:szCs w:val="22"/>
        </w:rPr>
        <w:t>®, Mac®, Chrome OS™ or Linux®</w:t>
      </w:r>
      <w:r w:rsidR="00AB7C33">
        <w:rPr>
          <w:rFonts w:ascii="Arial" w:eastAsia="Arial" w:hAnsi="Arial" w:cs="Arial"/>
          <w:sz w:val="22"/>
          <w:szCs w:val="22"/>
        </w:rPr>
        <w:t>, no software needed</w:t>
      </w:r>
      <w:r w:rsidR="00B73956">
        <w:rPr>
          <w:rFonts w:ascii="Arial" w:eastAsia="Arial" w:hAnsi="Arial" w:cs="Arial"/>
          <w:sz w:val="22"/>
          <w:szCs w:val="22"/>
        </w:rPr>
        <w:t xml:space="preserve">. </w:t>
      </w:r>
      <w:r w:rsidR="00AB7C33">
        <w:rPr>
          <w:rFonts w:ascii="Arial" w:eastAsia="Arial" w:hAnsi="Arial" w:cs="Arial"/>
          <w:sz w:val="22"/>
          <w:szCs w:val="22"/>
        </w:rPr>
        <w:t xml:space="preserve">Enjoy smooth, precise moves on almost any surface with Logitech </w:t>
      </w:r>
      <w:r>
        <w:rPr>
          <w:rFonts w:ascii="Arial" w:eastAsia="Arial" w:hAnsi="Arial" w:cs="Arial"/>
          <w:sz w:val="22"/>
          <w:szCs w:val="22"/>
        </w:rPr>
        <w:t xml:space="preserve">Advanced Optical </w:t>
      </w:r>
      <w:r w:rsidR="00AB7C33">
        <w:rPr>
          <w:rFonts w:ascii="Arial" w:eastAsia="Arial" w:hAnsi="Arial" w:cs="Arial"/>
          <w:sz w:val="22"/>
          <w:szCs w:val="22"/>
        </w:rPr>
        <w:t>Tracking.</w:t>
      </w:r>
      <w:r>
        <w:rPr>
          <w:rFonts w:ascii="Arial" w:eastAsia="Arial" w:hAnsi="Arial" w:cs="Arial"/>
          <w:sz w:val="22"/>
          <w:szCs w:val="22"/>
        </w:rPr>
        <w:t xml:space="preserve"> The </w:t>
      </w:r>
      <w:r w:rsidR="00EE3F90">
        <w:rPr>
          <w:rFonts w:ascii="Arial" w:eastAsia="Arial" w:hAnsi="Arial" w:cs="Arial"/>
          <w:sz w:val="22"/>
          <w:szCs w:val="22"/>
        </w:rPr>
        <w:t xml:space="preserve">M220 </w:t>
      </w:r>
      <w:r>
        <w:rPr>
          <w:rFonts w:ascii="Arial" w:eastAsia="Arial" w:hAnsi="Arial" w:cs="Arial"/>
          <w:sz w:val="22"/>
          <w:szCs w:val="22"/>
        </w:rPr>
        <w:t xml:space="preserve">mouse has an 18-month battery life with auto-sleep, so </w:t>
      </w:r>
      <w:r w:rsidR="00AB7C33">
        <w:rPr>
          <w:rFonts w:ascii="Arial" w:eastAsia="Arial" w:hAnsi="Arial" w:cs="Arial"/>
          <w:sz w:val="22"/>
          <w:szCs w:val="22"/>
        </w:rPr>
        <w:t xml:space="preserve">it </w:t>
      </w:r>
      <w:r>
        <w:rPr>
          <w:rFonts w:ascii="Arial" w:eastAsia="Arial" w:hAnsi="Arial" w:cs="Arial"/>
          <w:sz w:val="22"/>
          <w:szCs w:val="22"/>
        </w:rPr>
        <w:t>automatically puts itself to sleep when not in use.</w:t>
      </w:r>
      <w:r w:rsidR="00AB7C33">
        <w:rPr>
          <w:rFonts w:ascii="Arial" w:eastAsia="Arial" w:hAnsi="Arial" w:cs="Arial"/>
          <w:sz w:val="22"/>
          <w:szCs w:val="22"/>
        </w:rPr>
        <w:t xml:space="preserve"> </w:t>
      </w:r>
      <w:r w:rsidR="00AB7C33" w:rsidRPr="00AB7C33">
        <w:rPr>
          <w:rFonts w:ascii="Arial" w:hAnsi="Arial" w:cs="Arial"/>
          <w:sz w:val="22"/>
          <w:szCs w:val="22"/>
        </w:rPr>
        <w:t>The M220</w:t>
      </w:r>
      <w:r w:rsidR="00AB7C33">
        <w:rPr>
          <w:rFonts w:ascii="Arial" w:hAnsi="Arial" w:cs="Arial"/>
          <w:sz w:val="22"/>
          <w:szCs w:val="22"/>
        </w:rPr>
        <w:t xml:space="preserve"> Silent</w:t>
      </w:r>
      <w:r w:rsidR="00AB7C33" w:rsidRPr="00AB7C33">
        <w:rPr>
          <w:rFonts w:ascii="Arial" w:hAnsi="Arial" w:cs="Arial"/>
          <w:sz w:val="22"/>
          <w:szCs w:val="22"/>
        </w:rPr>
        <w:t xml:space="preserve"> is the first m</w:t>
      </w:r>
      <w:r w:rsidR="004229EA">
        <w:rPr>
          <w:rFonts w:ascii="Arial" w:hAnsi="Arial" w:cs="Arial"/>
          <w:sz w:val="22"/>
          <w:szCs w:val="22"/>
        </w:rPr>
        <w:t>ous</w:t>
      </w:r>
      <w:r w:rsidR="00AB7C33" w:rsidRPr="00AB7C33">
        <w:rPr>
          <w:rFonts w:ascii="Arial" w:hAnsi="Arial" w:cs="Arial"/>
          <w:sz w:val="22"/>
          <w:szCs w:val="22"/>
        </w:rPr>
        <w:t>e to receive the Quiet Mark seal of approval from the Noise Abatement Society</w:t>
      </w:r>
      <w:r w:rsidR="00AB7C33">
        <w:rPr>
          <w:rFonts w:ascii="Arial" w:hAnsi="Arial" w:cs="Arial"/>
          <w:sz w:val="22"/>
          <w:szCs w:val="22"/>
        </w:rPr>
        <w:t xml:space="preserve">. </w:t>
      </w:r>
      <w:r w:rsidR="00AB7C33">
        <w:rPr>
          <w:rFonts w:ascii="Arial" w:eastAsia="Arial" w:hAnsi="Arial" w:cs="Arial"/>
          <w:sz w:val="22"/>
          <w:szCs w:val="22"/>
        </w:rPr>
        <w:t>Its small size is perfect to toss in a bag and go</w:t>
      </w:r>
      <w:r w:rsidR="00AB7C33" w:rsidRPr="00AB7C33">
        <w:rPr>
          <w:rFonts w:ascii="Arial" w:eastAsia="Arial" w:hAnsi="Arial" w:cs="Arial"/>
          <w:sz w:val="22"/>
          <w:szCs w:val="22"/>
        </w:rPr>
        <w:t>.</w:t>
      </w:r>
    </w:p>
    <w:p w:rsidR="00DA4FB4" w:rsidRDefault="001567B1">
      <w:pPr>
        <w:pStyle w:val="Nadpis3"/>
      </w:pPr>
      <w:r>
        <w:rPr>
          <w:rFonts w:ascii="Arial" w:eastAsia="Arial" w:hAnsi="Arial" w:cs="Arial"/>
        </w:rPr>
        <w:t>Key Features</w:t>
      </w:r>
    </w:p>
    <w:p w:rsidR="00DA4FB4" w:rsidRPr="00EE5726" w:rsidRDefault="00562438" w:rsidP="00EE5726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Work quietly</w:t>
      </w:r>
      <w:r w:rsidR="00710190" w:rsidRPr="00EE5726">
        <w:rPr>
          <w:rFonts w:ascii="Arial" w:eastAsia="Arial" w:hAnsi="Arial" w:cs="Arial"/>
          <w:sz w:val="22"/>
          <w:szCs w:val="22"/>
        </w:rPr>
        <w:t>: Experience</w:t>
      </w:r>
      <w:r w:rsidR="001567B1" w:rsidRPr="00EE5726">
        <w:rPr>
          <w:rFonts w:ascii="Arial" w:eastAsia="Arial" w:hAnsi="Arial" w:cs="Arial"/>
          <w:sz w:val="22"/>
          <w:szCs w:val="22"/>
        </w:rPr>
        <w:t xml:space="preserve"> the same “click” feel and o</w:t>
      </w:r>
      <w:r>
        <w:rPr>
          <w:rFonts w:ascii="Arial" w:eastAsia="Arial" w:hAnsi="Arial" w:cs="Arial"/>
          <w:sz w:val="22"/>
          <w:szCs w:val="22"/>
        </w:rPr>
        <w:t xml:space="preserve">ver 90% noise reduction of the </w:t>
      </w:r>
      <w:r w:rsidR="001567B1" w:rsidRPr="00EE5726">
        <w:rPr>
          <w:rFonts w:ascii="Arial" w:eastAsia="Arial" w:hAnsi="Arial" w:cs="Arial"/>
          <w:sz w:val="22"/>
          <w:szCs w:val="22"/>
        </w:rPr>
        <w:t>click sound. The M220 Silent features a rubber wheel for quiet scrolling and the feet are made of high-performance material for quiet gliding.</w:t>
      </w:r>
    </w:p>
    <w:p w:rsidR="00DA4FB4" w:rsidRPr="00EE5726" w:rsidRDefault="001567B1" w:rsidP="00EE5726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EE5726">
        <w:rPr>
          <w:rFonts w:ascii="Arial" w:eastAsia="Arial" w:hAnsi="Arial" w:cs="Arial"/>
          <w:sz w:val="22"/>
          <w:szCs w:val="22"/>
          <w:u w:val="single"/>
        </w:rPr>
        <w:t>Simple. Reliable. Strong</w:t>
      </w:r>
      <w:r w:rsidRPr="00EE5726">
        <w:rPr>
          <w:rFonts w:ascii="Arial" w:eastAsia="Arial" w:hAnsi="Arial" w:cs="Arial"/>
          <w:sz w:val="22"/>
          <w:szCs w:val="22"/>
        </w:rPr>
        <w:t>: Enjoy a wireless connection up to 33 feet (10m) away**, thanks to the included plug-and-forget nano receiver. With the Logitech Advanced Optical Tracking,</w:t>
      </w:r>
      <w:r w:rsidR="00710190" w:rsidRPr="00EE5726">
        <w:rPr>
          <w:rFonts w:ascii="Arial" w:eastAsia="Arial" w:hAnsi="Arial" w:cs="Arial"/>
          <w:sz w:val="22"/>
          <w:szCs w:val="22"/>
        </w:rPr>
        <w:t xml:space="preserve"> the M220 Silent delivers ultra-</w:t>
      </w:r>
      <w:r w:rsidRPr="00EE5726">
        <w:rPr>
          <w:rFonts w:ascii="Arial" w:eastAsia="Arial" w:hAnsi="Arial" w:cs="Arial"/>
          <w:sz w:val="22"/>
          <w:szCs w:val="22"/>
        </w:rPr>
        <w:t>precise moves on almost any surface. And, the M220 Silent works with Windows, Mac, Chrome OS or Linux-based computers.</w:t>
      </w:r>
    </w:p>
    <w:p w:rsidR="00DA4FB4" w:rsidRPr="00EE5726" w:rsidRDefault="00E910D7" w:rsidP="00EE5726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u w:val="single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4286250</wp:posOffset>
            </wp:positionH>
            <wp:positionV relativeFrom="margin">
              <wp:posOffset>5610225</wp:posOffset>
            </wp:positionV>
            <wp:extent cx="1891665" cy="1565275"/>
            <wp:effectExtent l="19050" t="0" r="0" b="0"/>
            <wp:wrapSquare wrapText="bothSides"/>
            <wp:docPr id="2" name="Picture 1" descr="C:\Users\afinnie\Pictures\JPG 300 dpi (RGB)-M220 M221 OFL Charcoal C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innie\Pictures\JPG 300 dpi (RGB)-M220 M221 OFL Charcoal CT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7B1" w:rsidRPr="00EE5726">
        <w:rPr>
          <w:rFonts w:ascii="Arial" w:eastAsia="Arial" w:hAnsi="Arial" w:cs="Arial"/>
          <w:sz w:val="22"/>
          <w:szCs w:val="22"/>
          <w:u w:val="single"/>
        </w:rPr>
        <w:t>18-month battery life</w:t>
      </w:r>
      <w:r w:rsidR="001567B1" w:rsidRPr="00EE5726">
        <w:rPr>
          <w:rFonts w:ascii="Arial" w:eastAsia="Arial" w:hAnsi="Arial" w:cs="Arial"/>
          <w:sz w:val="22"/>
          <w:szCs w:val="22"/>
        </w:rPr>
        <w:t xml:space="preserve">: With the M220 Silent, you can go longer between battery changes because the mouse automatically puts itself to sleep when not in use. </w:t>
      </w:r>
    </w:p>
    <w:p w:rsidR="00DA4FB4" w:rsidRPr="00EE5726" w:rsidRDefault="001567B1" w:rsidP="00EE5726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EE5726">
        <w:rPr>
          <w:rFonts w:ascii="Arial" w:eastAsia="Arial" w:hAnsi="Arial" w:cs="Arial"/>
          <w:sz w:val="22"/>
          <w:szCs w:val="22"/>
          <w:u w:val="single"/>
        </w:rPr>
        <w:t xml:space="preserve">Comfortable shape. Mobile </w:t>
      </w:r>
      <w:r w:rsidR="00562438" w:rsidRPr="00EE5726">
        <w:rPr>
          <w:rFonts w:ascii="Arial" w:eastAsia="Arial" w:hAnsi="Arial" w:cs="Arial"/>
          <w:sz w:val="22"/>
          <w:szCs w:val="22"/>
          <w:u w:val="single"/>
        </w:rPr>
        <w:t>size:</w:t>
      </w:r>
      <w:r w:rsidRPr="00EE5726">
        <w:rPr>
          <w:rFonts w:ascii="Arial" w:eastAsia="Arial" w:hAnsi="Arial" w:cs="Arial"/>
          <w:sz w:val="22"/>
          <w:szCs w:val="22"/>
        </w:rPr>
        <w:t xml:space="preserve"> The ambidextrous design </w:t>
      </w:r>
      <w:r w:rsidR="004540EF">
        <w:rPr>
          <w:rFonts w:ascii="Arial" w:eastAsia="Arial" w:hAnsi="Arial" w:cs="Arial"/>
          <w:sz w:val="22"/>
          <w:szCs w:val="22"/>
        </w:rPr>
        <w:t>provides</w:t>
      </w:r>
      <w:r w:rsidRPr="00EE5726">
        <w:rPr>
          <w:rFonts w:ascii="Arial" w:eastAsia="Arial" w:hAnsi="Arial" w:cs="Arial"/>
          <w:sz w:val="22"/>
          <w:szCs w:val="22"/>
        </w:rPr>
        <w:t xml:space="preserve"> more comfort and precision than your touchpad. </w:t>
      </w:r>
    </w:p>
    <w:p w:rsidR="00DA4FB4" w:rsidRDefault="001567B1">
      <w:pPr>
        <w:pStyle w:val="Nadpis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System Requirements</w:t>
      </w:r>
    </w:p>
    <w:p w:rsidR="004540EF" w:rsidRPr="00F71BCA" w:rsidRDefault="004540EF" w:rsidP="004540EF">
      <w:pPr>
        <w:pStyle w:val="Nadpis3"/>
        <w:numPr>
          <w:ilvl w:val="0"/>
          <w:numId w:val="11"/>
        </w:numPr>
        <w:spacing w:before="0" w:after="0"/>
        <w:rPr>
          <w:b w:val="0"/>
          <w:sz w:val="22"/>
          <w:szCs w:val="22"/>
        </w:rPr>
      </w:pPr>
      <w:r w:rsidRPr="009B391C">
        <w:rPr>
          <w:rFonts w:ascii="Arial" w:hAnsi="Arial" w:cs="Arial"/>
          <w:b w:val="0"/>
          <w:noProof/>
          <w:sz w:val="22"/>
          <w:szCs w:val="22"/>
          <w:lang w:val="en-GB" w:eastAsia="ja-JP"/>
        </w:rPr>
        <w:t>Windows</w:t>
      </w:r>
      <w:r w:rsidRPr="00F71BCA">
        <w:rPr>
          <w:rFonts w:ascii="Arial" w:hAnsi="Arial" w:cs="Arial"/>
          <w:b w:val="0"/>
          <w:sz w:val="22"/>
          <w:szCs w:val="22"/>
        </w:rPr>
        <w:t>®</w:t>
      </w:r>
      <w:r w:rsidRPr="009B391C">
        <w:rPr>
          <w:noProof/>
          <w:sz w:val="22"/>
          <w:szCs w:val="22"/>
          <w:lang w:val="en-GB" w:eastAsia="ja-JP"/>
        </w:rPr>
        <w:t xml:space="preserve"> </w:t>
      </w:r>
      <w:r w:rsidRPr="00F71BCA">
        <w:rPr>
          <w:rFonts w:ascii="Arial" w:eastAsia="Arial" w:hAnsi="Arial" w:cs="Arial"/>
          <w:b w:val="0"/>
          <w:sz w:val="22"/>
          <w:szCs w:val="22"/>
        </w:rPr>
        <w:t>10, Windows</w:t>
      </w:r>
      <w:r w:rsidRPr="00F71BCA">
        <w:rPr>
          <w:rFonts w:ascii="Arial" w:hAnsi="Arial" w:cs="Arial"/>
          <w:b w:val="0"/>
          <w:sz w:val="22"/>
          <w:szCs w:val="22"/>
        </w:rPr>
        <w:t>®</w:t>
      </w:r>
      <w:r w:rsidRPr="00F71BCA">
        <w:rPr>
          <w:rFonts w:ascii="Arial" w:eastAsia="Arial" w:hAnsi="Arial" w:cs="Arial"/>
          <w:b w:val="0"/>
          <w:sz w:val="22"/>
          <w:szCs w:val="22"/>
        </w:rPr>
        <w:t xml:space="preserve"> 8, Windows</w:t>
      </w:r>
      <w:r w:rsidRPr="00F71BCA">
        <w:rPr>
          <w:rFonts w:ascii="Arial" w:hAnsi="Arial" w:cs="Arial"/>
          <w:b w:val="0"/>
          <w:sz w:val="22"/>
          <w:szCs w:val="22"/>
        </w:rPr>
        <w:t>®</w:t>
      </w:r>
      <w:r w:rsidRPr="00F71BCA">
        <w:rPr>
          <w:rFonts w:ascii="Arial" w:eastAsia="Arial" w:hAnsi="Arial" w:cs="Arial"/>
          <w:b w:val="0"/>
          <w:sz w:val="22"/>
          <w:szCs w:val="22"/>
        </w:rPr>
        <w:t xml:space="preserve"> RT, Windows</w:t>
      </w:r>
      <w:r w:rsidRPr="00F71BCA">
        <w:rPr>
          <w:rFonts w:ascii="Arial" w:hAnsi="Arial" w:cs="Arial"/>
          <w:b w:val="0"/>
          <w:sz w:val="22"/>
          <w:szCs w:val="22"/>
        </w:rPr>
        <w:t>®</w:t>
      </w:r>
      <w:r w:rsidRPr="00F71BCA">
        <w:rPr>
          <w:rFonts w:ascii="Arial" w:eastAsia="Arial" w:hAnsi="Arial" w:cs="Arial"/>
          <w:b w:val="0"/>
          <w:sz w:val="22"/>
          <w:szCs w:val="22"/>
        </w:rPr>
        <w:t xml:space="preserve"> 7 </w:t>
      </w:r>
    </w:p>
    <w:p w:rsidR="00710190" w:rsidRDefault="00710190" w:rsidP="00012BC5">
      <w:pPr>
        <w:pStyle w:val="Nadpis3"/>
        <w:numPr>
          <w:ilvl w:val="0"/>
          <w:numId w:val="8"/>
        </w:numPr>
        <w:spacing w:before="0" w:after="0"/>
        <w:contextualSpacing/>
        <w:rPr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Mac OSX 10.5 or later</w:t>
      </w:r>
    </w:p>
    <w:p w:rsidR="00710190" w:rsidRDefault="00710190" w:rsidP="00012BC5">
      <w:pPr>
        <w:pStyle w:val="Nadpis3"/>
        <w:numPr>
          <w:ilvl w:val="0"/>
          <w:numId w:val="8"/>
        </w:numPr>
        <w:spacing w:before="0" w:after="0"/>
        <w:contextualSpacing/>
        <w:rPr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Chrome OS</w:t>
      </w:r>
    </w:p>
    <w:p w:rsidR="00710190" w:rsidRDefault="00710190" w:rsidP="00012BC5">
      <w:pPr>
        <w:pStyle w:val="Nadpis3"/>
        <w:numPr>
          <w:ilvl w:val="0"/>
          <w:numId w:val="8"/>
        </w:numPr>
        <w:spacing w:before="0" w:after="0"/>
        <w:contextualSpacing/>
        <w:rPr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Linux Kernel 2.6+2</w:t>
      </w:r>
    </w:p>
    <w:p w:rsidR="00710190" w:rsidRPr="00012BC5" w:rsidRDefault="00710190" w:rsidP="00012BC5">
      <w:pPr>
        <w:pStyle w:val="Nadpis3"/>
        <w:numPr>
          <w:ilvl w:val="0"/>
          <w:numId w:val="8"/>
        </w:numPr>
        <w:spacing w:before="0" w:after="0"/>
        <w:contextualSpacing/>
        <w:rPr>
          <w:sz w:val="22"/>
          <w:szCs w:val="22"/>
        </w:rPr>
      </w:pPr>
      <w:bookmarkStart w:id="1" w:name="h.75su9ljbeii9" w:colFirst="0" w:colLast="0"/>
      <w:bookmarkEnd w:id="1"/>
      <w:r>
        <w:rPr>
          <w:rFonts w:ascii="Arial" w:eastAsia="Arial" w:hAnsi="Arial" w:cs="Arial"/>
          <w:b w:val="0"/>
          <w:sz w:val="22"/>
          <w:szCs w:val="22"/>
        </w:rPr>
        <w:t>Powered USB port</w:t>
      </w:r>
      <w:r w:rsidR="00562438" w:rsidRPr="00562438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4FB4" w:rsidRDefault="001567B1">
      <w:pPr>
        <w:pStyle w:val="Nadpis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Product Specifications</w:t>
      </w:r>
    </w:p>
    <w:p w:rsidR="00710190" w:rsidRDefault="004540EF" w:rsidP="00710190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Mouse </w:t>
      </w:r>
      <w:r w:rsidR="00710190">
        <w:rPr>
          <w:rFonts w:ascii="Arial" w:eastAsia="Arial" w:hAnsi="Arial" w:cs="Arial"/>
          <w:sz w:val="22"/>
          <w:szCs w:val="22"/>
        </w:rPr>
        <w:t>Dimensions:</w:t>
      </w:r>
    </w:p>
    <w:p w:rsidR="00710190" w:rsidRDefault="00710190" w:rsidP="00710190">
      <w:pPr>
        <w:numPr>
          <w:ilvl w:val="1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Height: </w:t>
      </w:r>
      <w:r w:rsidR="00BC5451">
        <w:rPr>
          <w:rFonts w:ascii="Arial" w:eastAsia="Arial" w:hAnsi="Arial" w:cs="Arial"/>
          <w:sz w:val="22"/>
          <w:szCs w:val="22"/>
        </w:rPr>
        <w:t>3.89 in (99 mm)</w:t>
      </w:r>
    </w:p>
    <w:p w:rsidR="00710190" w:rsidRDefault="00710190" w:rsidP="00710190">
      <w:pPr>
        <w:numPr>
          <w:ilvl w:val="1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Width: </w:t>
      </w:r>
      <w:r w:rsidR="00BC5451">
        <w:rPr>
          <w:rFonts w:ascii="Arial" w:eastAsia="Arial" w:hAnsi="Arial" w:cs="Arial"/>
          <w:sz w:val="22"/>
          <w:szCs w:val="22"/>
        </w:rPr>
        <w:t>2.36 in (60 mm)</w:t>
      </w:r>
    </w:p>
    <w:p w:rsidR="00710190" w:rsidRDefault="00710190" w:rsidP="00710190">
      <w:pPr>
        <w:numPr>
          <w:ilvl w:val="1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Depth: 1.54 in (39 mm)</w:t>
      </w:r>
    </w:p>
    <w:p w:rsidR="00710190" w:rsidRDefault="00710190" w:rsidP="00710190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Weight (including battery): 2.65 oz (75.2 g)</w:t>
      </w:r>
    </w:p>
    <w:p w:rsidR="00710190" w:rsidRDefault="00710190" w:rsidP="00710190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Number of buttons: 3</w:t>
      </w:r>
    </w:p>
    <w:p w:rsidR="00710190" w:rsidRDefault="00710190" w:rsidP="00710190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Sensor technology: Logitech Advanced Optical Tracking</w:t>
      </w:r>
    </w:p>
    <w:p w:rsidR="00710190" w:rsidRDefault="00710190" w:rsidP="00710190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Sensor resolution: 1,000 dpi</w:t>
      </w:r>
    </w:p>
    <w:p w:rsidR="00710190" w:rsidRDefault="00710190" w:rsidP="00710190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Logitech Advanced 2.4 GHz wireless connectivity</w:t>
      </w:r>
    </w:p>
    <w:p w:rsidR="00710190" w:rsidRPr="00710190" w:rsidRDefault="00710190" w:rsidP="00710190"/>
    <w:p w:rsidR="00DA4FB4" w:rsidRDefault="001567B1">
      <w:pPr>
        <w:pStyle w:val="Nadpis3"/>
      </w:pPr>
      <w:r>
        <w:rPr>
          <w:rFonts w:ascii="Arial" w:eastAsia="Arial" w:hAnsi="Arial" w:cs="Arial"/>
        </w:rPr>
        <w:t>Warranty</w:t>
      </w:r>
    </w:p>
    <w:p w:rsidR="00A0043E" w:rsidRDefault="00A0043E" w:rsidP="007C51CD">
      <w:pPr>
        <w:pStyle w:val="Odstavecseseznamem"/>
        <w:numPr>
          <w:ilvl w:val="0"/>
          <w:numId w:val="9"/>
        </w:numPr>
      </w:pPr>
      <w:bookmarkStart w:id="2" w:name="h.gjdgxs" w:colFirst="0" w:colLast="0"/>
      <w:bookmarkEnd w:id="2"/>
      <w:r w:rsidRPr="00A0043E">
        <w:rPr>
          <w:rFonts w:ascii="Arial" w:eastAsia="Arial" w:hAnsi="Arial" w:cs="Arial"/>
          <w:sz w:val="22"/>
          <w:szCs w:val="22"/>
        </w:rPr>
        <w:t>2-year limited hardware warranty (EMEA and JP)</w:t>
      </w:r>
    </w:p>
    <w:p w:rsidR="00DA4FB4" w:rsidRDefault="001567B1">
      <w:pPr>
        <w:pStyle w:val="Nadpis3"/>
      </w:pPr>
      <w:r>
        <w:rPr>
          <w:rFonts w:ascii="Arial" w:eastAsia="Arial" w:hAnsi="Arial" w:cs="Arial"/>
        </w:rPr>
        <w:t>Press Contact</w:t>
      </w:r>
    </w:p>
    <w:p w:rsidR="00497EC2" w:rsidRPr="00013054" w:rsidRDefault="00497EC2" w:rsidP="00497EC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013054">
        <w:rPr>
          <w:rFonts w:ascii="Arial" w:hAnsi="Arial" w:cs="Arial"/>
          <w:sz w:val="20"/>
          <w:szCs w:val="20"/>
          <w:lang w:val="cs-CZ"/>
        </w:rPr>
        <w:t>Leona Daňková</w:t>
      </w:r>
    </w:p>
    <w:p w:rsidR="00497EC2" w:rsidRPr="00013054" w:rsidRDefault="00497EC2" w:rsidP="00497EC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013054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497EC2" w:rsidRPr="00013054" w:rsidRDefault="00497EC2" w:rsidP="00497EC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013054">
        <w:rPr>
          <w:rFonts w:ascii="Arial" w:hAnsi="Arial" w:cs="Arial"/>
          <w:sz w:val="20"/>
          <w:szCs w:val="20"/>
          <w:lang w:val="cs-CZ"/>
        </w:rPr>
        <w:t>+420 605 228 810</w:t>
      </w:r>
    </w:p>
    <w:p w:rsidR="00497EC2" w:rsidRPr="00013054" w:rsidRDefault="00497EC2" w:rsidP="00497EC2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9" w:history="1">
        <w:r w:rsidRPr="00013054">
          <w:rPr>
            <w:rStyle w:val="Hypertextovodkaz"/>
            <w:rFonts w:ascii="Arial" w:hAnsi="Arial" w:cs="Arial"/>
            <w:lang w:val="cs-CZ"/>
          </w:rPr>
          <w:t>leona.dankova@taktiq.com</w:t>
        </w:r>
      </w:hyperlink>
    </w:p>
    <w:p w:rsidR="00DA4FB4" w:rsidRDefault="00101C57">
      <w:hyperlink r:id="rId10"/>
    </w:p>
    <w:p w:rsidR="00DA4FB4" w:rsidRDefault="00756037">
      <w:hyperlink r:id="rId11"/>
    </w:p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DA4FB4"/>
    <w:p w:rsidR="00DA4FB4" w:rsidRDefault="00101C57">
      <w:hyperlink r:id="rId12"/>
    </w:p>
    <w:sectPr w:rsidR="00DA4FB4" w:rsidSect="00CC657E">
      <w:headerReference w:type="default" r:id="rId13"/>
      <w:pgSz w:w="12240" w:h="15840"/>
      <w:pgMar w:top="720" w:right="1080" w:bottom="72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57" w:rsidRDefault="00101C57">
      <w:r>
        <w:separator/>
      </w:r>
    </w:p>
  </w:endnote>
  <w:endnote w:type="continuationSeparator" w:id="0">
    <w:p w:rsidR="00101C57" w:rsidRDefault="0010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57" w:rsidRDefault="00101C57">
      <w:r>
        <w:separator/>
      </w:r>
    </w:p>
  </w:footnote>
  <w:footnote w:type="continuationSeparator" w:id="0">
    <w:p w:rsidR="00101C57" w:rsidRDefault="0010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B4" w:rsidRDefault="001567B1">
    <w:pPr>
      <w:tabs>
        <w:tab w:val="center" w:pos="4320"/>
        <w:tab w:val="right" w:pos="8640"/>
      </w:tabs>
      <w:spacing w:before="720"/>
      <w:jc w:val="right"/>
    </w:pPr>
    <w:r>
      <w:rPr>
        <w:rFonts w:ascii="Arial" w:eastAsia="Arial" w:hAnsi="Arial" w:cs="Arial"/>
        <w:sz w:val="20"/>
        <w:szCs w:val="20"/>
      </w:rPr>
      <w:t xml:space="preserve">Logitech® M220 Silent Mouse Fact Sheet </w:t>
    </w:r>
    <w:r>
      <w:rPr>
        <w:rFonts w:ascii="Arial" w:eastAsia="Arial" w:hAnsi="Arial" w:cs="Arial"/>
        <w:sz w:val="22"/>
        <w:szCs w:val="22"/>
      </w:rPr>
      <w:t xml:space="preserve">– Page </w:t>
    </w:r>
    <w:r w:rsidR="00756037">
      <w:fldChar w:fldCharType="begin"/>
    </w:r>
    <w:r>
      <w:instrText>PAGE</w:instrText>
    </w:r>
    <w:r w:rsidR="00756037">
      <w:fldChar w:fldCharType="separate"/>
    </w:r>
    <w:r w:rsidR="00497EC2">
      <w:rPr>
        <w:noProof/>
      </w:rPr>
      <w:t>2</w:t>
    </w:r>
    <w:r w:rsidR="00756037">
      <w:fldChar w:fldCharType="end"/>
    </w:r>
  </w:p>
  <w:p w:rsidR="00DA4FB4" w:rsidRDefault="00DA4FB4">
    <w:pPr>
      <w:tabs>
        <w:tab w:val="center" w:pos="4320"/>
        <w:tab w:val="right" w:pos="86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455"/>
    <w:multiLevelType w:val="hybridMultilevel"/>
    <w:tmpl w:val="8604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3340"/>
    <w:multiLevelType w:val="hybridMultilevel"/>
    <w:tmpl w:val="A6F6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5981"/>
    <w:multiLevelType w:val="hybridMultilevel"/>
    <w:tmpl w:val="15F8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4DD6"/>
    <w:multiLevelType w:val="multilevel"/>
    <w:tmpl w:val="9B580592"/>
    <w:lvl w:ilvl="0">
      <w:start w:val="1"/>
      <w:numFmt w:val="bullet"/>
      <w:lvlText w:val="●"/>
      <w:lvlJc w:val="left"/>
      <w:pPr>
        <w:ind w:left="9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810" w:firstLine="108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1530" w:firstLine="1800"/>
      </w:pPr>
    </w:lvl>
    <w:lvl w:ilvl="3">
      <w:start w:val="1"/>
      <w:numFmt w:val="decimal"/>
      <w:lvlText w:val="%4."/>
      <w:lvlJc w:val="left"/>
      <w:pPr>
        <w:ind w:left="2250" w:firstLine="2520"/>
      </w:pPr>
    </w:lvl>
    <w:lvl w:ilvl="4">
      <w:start w:val="1"/>
      <w:numFmt w:val="decimal"/>
      <w:lvlText w:val="%5."/>
      <w:lvlJc w:val="left"/>
      <w:pPr>
        <w:ind w:left="2970" w:firstLine="3240"/>
      </w:pPr>
    </w:lvl>
    <w:lvl w:ilvl="5">
      <w:start w:val="1"/>
      <w:numFmt w:val="decimal"/>
      <w:lvlText w:val="%6."/>
      <w:lvlJc w:val="left"/>
      <w:pPr>
        <w:ind w:left="3690" w:firstLine="3960"/>
      </w:pPr>
    </w:lvl>
    <w:lvl w:ilvl="6">
      <w:start w:val="1"/>
      <w:numFmt w:val="decimal"/>
      <w:lvlText w:val="%7."/>
      <w:lvlJc w:val="left"/>
      <w:pPr>
        <w:ind w:left="4410" w:firstLine="4680"/>
      </w:pPr>
    </w:lvl>
    <w:lvl w:ilvl="7">
      <w:start w:val="1"/>
      <w:numFmt w:val="decimal"/>
      <w:lvlText w:val="%8."/>
      <w:lvlJc w:val="left"/>
      <w:pPr>
        <w:ind w:left="5130" w:firstLine="5400"/>
      </w:pPr>
    </w:lvl>
    <w:lvl w:ilvl="8">
      <w:start w:val="1"/>
      <w:numFmt w:val="decimal"/>
      <w:lvlText w:val="%9."/>
      <w:lvlJc w:val="left"/>
      <w:pPr>
        <w:ind w:left="5850" w:firstLine="6120"/>
      </w:pPr>
    </w:lvl>
  </w:abstractNum>
  <w:abstractNum w:abstractNumId="4" w15:restartNumberingAfterBreak="0">
    <w:nsid w:val="23E41A2B"/>
    <w:multiLevelType w:val="hybridMultilevel"/>
    <w:tmpl w:val="1B8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072F4"/>
    <w:multiLevelType w:val="hybridMultilevel"/>
    <w:tmpl w:val="B784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445E1"/>
    <w:multiLevelType w:val="multilevel"/>
    <w:tmpl w:val="32C62FAC"/>
    <w:lvl w:ilvl="0">
      <w:start w:val="1"/>
      <w:numFmt w:val="bullet"/>
      <w:lvlText w:val="●"/>
      <w:lvlJc w:val="left"/>
      <w:pPr>
        <w:ind w:left="1899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6010" w:firstLine="108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26730" w:firstLine="1800"/>
      </w:pPr>
    </w:lvl>
    <w:lvl w:ilvl="3">
      <w:start w:val="1"/>
      <w:numFmt w:val="decimal"/>
      <w:lvlText w:val="%4."/>
      <w:lvlJc w:val="left"/>
      <w:pPr>
        <w:ind w:left="27450" w:firstLine="2520"/>
      </w:pPr>
    </w:lvl>
    <w:lvl w:ilvl="4">
      <w:start w:val="1"/>
      <w:numFmt w:val="decimal"/>
      <w:lvlText w:val="%5."/>
      <w:lvlJc w:val="left"/>
      <w:pPr>
        <w:ind w:left="28170" w:firstLine="3240"/>
      </w:pPr>
    </w:lvl>
    <w:lvl w:ilvl="5">
      <w:start w:val="1"/>
      <w:numFmt w:val="decimal"/>
      <w:lvlText w:val="%6."/>
      <w:lvlJc w:val="left"/>
      <w:pPr>
        <w:ind w:left="28890" w:firstLine="3960"/>
      </w:pPr>
    </w:lvl>
    <w:lvl w:ilvl="6">
      <w:start w:val="1"/>
      <w:numFmt w:val="decimal"/>
      <w:lvlText w:val="%7."/>
      <w:lvlJc w:val="left"/>
      <w:pPr>
        <w:ind w:left="29610" w:firstLine="4680"/>
      </w:pPr>
    </w:lvl>
    <w:lvl w:ilvl="7">
      <w:start w:val="1"/>
      <w:numFmt w:val="decimal"/>
      <w:lvlText w:val="%8."/>
      <w:lvlJc w:val="left"/>
      <w:pPr>
        <w:ind w:left="30330" w:firstLine="5400"/>
      </w:pPr>
    </w:lvl>
    <w:lvl w:ilvl="8">
      <w:start w:val="1"/>
      <w:numFmt w:val="decimal"/>
      <w:lvlText w:val="%9."/>
      <w:lvlJc w:val="left"/>
      <w:pPr>
        <w:ind w:left="31050" w:firstLine="6120"/>
      </w:pPr>
    </w:lvl>
  </w:abstractNum>
  <w:abstractNum w:abstractNumId="7" w15:restartNumberingAfterBreak="0">
    <w:nsid w:val="4B1C2BF7"/>
    <w:multiLevelType w:val="hybridMultilevel"/>
    <w:tmpl w:val="A086BE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B755BA3"/>
    <w:multiLevelType w:val="hybridMultilevel"/>
    <w:tmpl w:val="65D4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C103E"/>
    <w:multiLevelType w:val="multilevel"/>
    <w:tmpl w:val="CCB85A3C"/>
    <w:lvl w:ilvl="0">
      <w:start w:val="1"/>
      <w:numFmt w:val="bullet"/>
      <w:lvlText w:val="●"/>
      <w:lvlJc w:val="left"/>
      <w:pPr>
        <w:ind w:left="720" w:firstLine="360"/>
      </w:pPr>
      <w:rPr>
        <w:rFonts w:ascii="Symbol" w:eastAsia="Arial" w:hAnsi="Symbol" w:cs="Arial" w:hint="default"/>
        <w:sz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D4D52C0"/>
    <w:multiLevelType w:val="multilevel"/>
    <w:tmpl w:val="9840554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FB4"/>
    <w:rsid w:val="00012BC5"/>
    <w:rsid w:val="0006718A"/>
    <w:rsid w:val="00101C57"/>
    <w:rsid w:val="00115771"/>
    <w:rsid w:val="001567B1"/>
    <w:rsid w:val="00196536"/>
    <w:rsid w:val="002354B9"/>
    <w:rsid w:val="00235F0E"/>
    <w:rsid w:val="00277764"/>
    <w:rsid w:val="004229EA"/>
    <w:rsid w:val="004540EF"/>
    <w:rsid w:val="00497EC2"/>
    <w:rsid w:val="0055138F"/>
    <w:rsid w:val="00562438"/>
    <w:rsid w:val="005A4E67"/>
    <w:rsid w:val="005A7DC1"/>
    <w:rsid w:val="00710190"/>
    <w:rsid w:val="0075485A"/>
    <w:rsid w:val="00756037"/>
    <w:rsid w:val="00770718"/>
    <w:rsid w:val="007C51CD"/>
    <w:rsid w:val="00815E0C"/>
    <w:rsid w:val="00874B88"/>
    <w:rsid w:val="008F090D"/>
    <w:rsid w:val="009B391C"/>
    <w:rsid w:val="009F668C"/>
    <w:rsid w:val="00A0043E"/>
    <w:rsid w:val="00A11287"/>
    <w:rsid w:val="00A5598C"/>
    <w:rsid w:val="00AB7C33"/>
    <w:rsid w:val="00B73956"/>
    <w:rsid w:val="00BC01C7"/>
    <w:rsid w:val="00BC5451"/>
    <w:rsid w:val="00CC657E"/>
    <w:rsid w:val="00CF14FE"/>
    <w:rsid w:val="00D332C3"/>
    <w:rsid w:val="00D900A0"/>
    <w:rsid w:val="00D92EFF"/>
    <w:rsid w:val="00DA4FB4"/>
    <w:rsid w:val="00E910D7"/>
    <w:rsid w:val="00EE3F90"/>
    <w:rsid w:val="00EE5726"/>
    <w:rsid w:val="00F21065"/>
    <w:rsid w:val="00F2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7F7FB"/>
  <w15:docId w15:val="{638CE515-4978-45A8-AA67-21221502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rsid w:val="00CC657E"/>
  </w:style>
  <w:style w:type="paragraph" w:styleId="Nadpis1">
    <w:name w:val="heading 1"/>
    <w:basedOn w:val="Normln"/>
    <w:next w:val="Normln"/>
    <w:rsid w:val="00CC657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CC657E"/>
    <w:pPr>
      <w:keepNext/>
      <w:keepLines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CC657E"/>
    <w:pPr>
      <w:keepNext/>
      <w:keepLines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Nadpis4">
    <w:name w:val="heading 4"/>
    <w:basedOn w:val="Normln"/>
    <w:next w:val="Normln"/>
    <w:rsid w:val="00CC657E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CC657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CC657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CC657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CC657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1019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710190"/>
    <w:rPr>
      <w:rFonts w:ascii="Calibri" w:eastAsia="Calibri" w:hAnsi="Calibri" w:cs="Calibri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739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9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39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39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39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9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95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25B5F"/>
  </w:style>
  <w:style w:type="character" w:styleId="Hypertextovodkaz">
    <w:name w:val="Hyperlink"/>
    <w:basedOn w:val="Standardnpsmoodstavce"/>
    <w:unhideWhenUsed/>
    <w:rsid w:val="00497EC2"/>
    <w:rPr>
      <w:color w:val="0563C1" w:themeColor="hyperlink"/>
      <w:u w:val="single"/>
    </w:rPr>
  </w:style>
  <w:style w:type="paragraph" w:customStyle="1" w:styleId="Bezmezer1">
    <w:name w:val="Bez mezer1"/>
    <w:uiPriority w:val="1"/>
    <w:qFormat/>
    <w:rsid w:val="00497EC2"/>
    <w:pPr>
      <w:autoSpaceDE w:val="0"/>
      <w:autoSpaceDN w:val="0"/>
      <w:adjustRightInd w:val="0"/>
    </w:pPr>
    <w:rPr>
      <w:rFonts w:eastAsia="ヒラギノ角ゴ Pro W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finnie@logi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innie@logitech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finnie@logite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ona.dankova@taktiq.com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Bensoua</dc:creator>
  <cp:lastModifiedBy>Leona</cp:lastModifiedBy>
  <cp:revision>5</cp:revision>
  <dcterms:created xsi:type="dcterms:W3CDTF">2016-08-16T21:19:00Z</dcterms:created>
  <dcterms:modified xsi:type="dcterms:W3CDTF">2016-08-31T08:08:00Z</dcterms:modified>
</cp:coreProperties>
</file>